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4E2" w:rsidRPr="00910C8B" w:rsidRDefault="003F14E2" w:rsidP="003F14E2">
      <w:pPr>
        <w:tabs>
          <w:tab w:val="left" w:pos="1725"/>
        </w:tabs>
        <w:jc w:val="center"/>
        <w:rPr>
          <w:rFonts w:ascii="Arial Narrow" w:hAnsi="Arial Narrow"/>
          <w:sz w:val="28"/>
          <w:szCs w:val="28"/>
        </w:rPr>
      </w:pPr>
      <w:r w:rsidRPr="00910C8B">
        <w:rPr>
          <w:rFonts w:ascii="Arial Narrow" w:eastAsia="Times New Roman" w:hAnsi="Arial Narrow" w:cs="Arial"/>
          <w:b/>
          <w:bCs/>
          <w:color w:val="000000"/>
          <w:sz w:val="28"/>
          <w:szCs w:val="28"/>
          <w:lang w:eastAsia="es-MX"/>
        </w:rPr>
        <w:t xml:space="preserve">Aviso de Privacidad </w:t>
      </w:r>
      <w:r>
        <w:rPr>
          <w:rFonts w:ascii="Arial Narrow" w:eastAsia="Times New Roman" w:hAnsi="Arial Narrow" w:cs="Arial"/>
          <w:b/>
          <w:bCs/>
          <w:color w:val="000000"/>
          <w:sz w:val="28"/>
          <w:szCs w:val="28"/>
          <w:lang w:eastAsia="es-MX"/>
        </w:rPr>
        <w:t>I</w:t>
      </w:r>
      <w:r w:rsidRPr="00910C8B">
        <w:rPr>
          <w:rFonts w:ascii="Arial Narrow" w:eastAsia="Times New Roman" w:hAnsi="Arial Narrow" w:cs="Arial"/>
          <w:b/>
          <w:bCs/>
          <w:color w:val="000000"/>
          <w:sz w:val="28"/>
          <w:szCs w:val="28"/>
          <w:lang w:eastAsia="es-MX"/>
        </w:rPr>
        <w:t xml:space="preserve">ntegral de </w:t>
      </w:r>
      <w:r>
        <w:rPr>
          <w:rFonts w:ascii="Arial Narrow" w:eastAsia="Times New Roman" w:hAnsi="Arial Narrow" w:cs="Arial"/>
          <w:b/>
          <w:bCs/>
          <w:color w:val="000000"/>
          <w:sz w:val="28"/>
          <w:szCs w:val="28"/>
          <w:lang w:eastAsia="es-MX"/>
        </w:rPr>
        <w:t xml:space="preserve">Actos Registrales </w:t>
      </w:r>
    </w:p>
    <w:p w:rsidR="003F14E2" w:rsidRPr="00910C8B" w:rsidRDefault="003F14E2" w:rsidP="003F14E2">
      <w:pPr>
        <w:jc w:val="center"/>
        <w:rPr>
          <w:rFonts w:ascii="Arial Narrow" w:hAnsi="Arial Narrow" w:cs="Arial"/>
          <w:sz w:val="28"/>
          <w:szCs w:val="28"/>
        </w:rPr>
      </w:pPr>
    </w:p>
    <w:p w:rsidR="003F14E2" w:rsidRDefault="003F14E2" w:rsidP="003F14E2">
      <w:pPr>
        <w:jc w:val="both"/>
        <w:rPr>
          <w:rFonts w:ascii="Arial Narrow" w:hAnsi="Arial Narrow" w:cs="Arial"/>
        </w:rPr>
      </w:pPr>
      <w:r w:rsidRPr="00932C41">
        <w:rPr>
          <w:rFonts w:ascii="Arial Narrow" w:hAnsi="Arial Narrow" w:cs="Arial"/>
        </w:rPr>
        <w:t>El H. Ayuntamiento de Apazapan, Veracruz</w:t>
      </w:r>
      <w:r w:rsidRPr="00932C41">
        <w:rPr>
          <w:rFonts w:ascii="Arial Narrow" w:hAnsi="Arial Narrow" w:cs="Arial"/>
          <w:b/>
          <w:bCs/>
        </w:rPr>
        <w:t xml:space="preserve">, </w:t>
      </w:r>
      <w:r w:rsidRPr="00932C41">
        <w:rPr>
          <w:rFonts w:ascii="Arial Narrow" w:hAnsi="Arial Narrow" w:cs="Arial"/>
        </w:rPr>
        <w:t xml:space="preserve">con domicilio en calle 16 de septiembre sin número, </w:t>
      </w:r>
      <w:r w:rsidRPr="001D564F">
        <w:rPr>
          <w:rFonts w:ascii="Arial Narrow" w:hAnsi="Arial Narrow" w:cs="Arial"/>
        </w:rPr>
        <w:t xml:space="preserve">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rsidR="003F14E2" w:rsidRDefault="003F14E2" w:rsidP="003F14E2">
      <w:pPr>
        <w:jc w:val="both"/>
        <w:rPr>
          <w:rFonts w:ascii="Arial Narrow" w:hAnsi="Arial Narrow" w:cs="Arial"/>
        </w:rPr>
      </w:pPr>
    </w:p>
    <w:p w:rsidR="003F14E2" w:rsidRPr="001D564F" w:rsidRDefault="003F14E2" w:rsidP="003F14E2">
      <w:pPr>
        <w:shd w:val="clear" w:color="auto" w:fill="FFFFFF"/>
        <w:ind w:right="240"/>
        <w:jc w:val="both"/>
        <w:rPr>
          <w:rFonts w:ascii="Arial Narrow" w:eastAsia="Times New Roman" w:hAnsi="Arial Narrow" w:cs="Arial"/>
          <w:lang w:eastAsia="es-MX"/>
        </w:rPr>
      </w:pPr>
      <w:r w:rsidRPr="001D564F">
        <w:rPr>
          <w:rFonts w:ascii="Arial Narrow" w:eastAsia="Times New Roman" w:hAnsi="Arial Narrow" w:cs="Arial"/>
          <w:b/>
          <w:bCs/>
          <w:color w:val="000000"/>
          <w:lang w:eastAsia="es-MX"/>
        </w:rPr>
        <w:t>Finalidades del tratamiento</w:t>
      </w:r>
    </w:p>
    <w:p w:rsidR="003F14E2" w:rsidRPr="001D564F" w:rsidRDefault="003F14E2" w:rsidP="003F14E2">
      <w:pPr>
        <w:jc w:val="both"/>
        <w:rPr>
          <w:rFonts w:ascii="Arial Narrow" w:hAnsi="Arial Narrow" w:cs="Arial"/>
        </w:rPr>
      </w:pPr>
      <w:r w:rsidRPr="001D564F">
        <w:rPr>
          <w:rFonts w:ascii="Arial Narrow" w:eastAsia="Times New Roman" w:hAnsi="Arial Narrow" w:cs="Arial"/>
          <w:color w:val="000000"/>
          <w:lang w:eastAsia="es-MX"/>
        </w:rPr>
        <w:t>Sus datos personales serán utilizados para las siguientes actividades</w:t>
      </w:r>
      <w:r w:rsidRPr="001D564F">
        <w:rPr>
          <w:rFonts w:ascii="Arial Narrow" w:eastAsia="Times New Roman" w:hAnsi="Arial Narrow" w:cs="Arial"/>
          <w:lang w:eastAsia="es-MX"/>
        </w:rPr>
        <w:t>: a) Búsqueda de alguno de los siete actos registrales en los Sistemas Local y Foráneo; b) Expedición de copias certificadas de inscripción de nacimiento, matrimonio o defunción; c) Expedición de copias certificadas en los Sistemas Local y Foráneo de los siete actos registrales, d) Expedición de constancia de algunos de los siete actos registrales de los Sistemas Local y Foráneo; e) Rectificar administrativamente las actas del estado civil de las personas; f) solicitar cotejo de sello y firma de algunos de los siete actos registrales en los Sistemas Local y Foráneo; h) Expedición de Copias Certificadas Interestatales del Registro Civil de los diferentes Estados de la República mexicana</w:t>
      </w:r>
      <w:r>
        <w:rPr>
          <w:rFonts w:ascii="Arial Narrow" w:eastAsia="Times New Roman" w:hAnsi="Arial Narrow" w:cs="Arial"/>
          <w:lang w:eastAsia="es-MX"/>
        </w:rPr>
        <w:t xml:space="preserve"> </w:t>
      </w:r>
      <w:r w:rsidRPr="001D564F">
        <w:rPr>
          <w:rFonts w:ascii="Arial Narrow" w:eastAsia="Times New Roman" w:hAnsi="Arial Narrow" w:cs="Arial"/>
          <w:lang w:eastAsia="es-MX"/>
        </w:rPr>
        <w:t>(SIDEA</w:t>
      </w:r>
      <w:bookmarkStart w:id="0" w:name="_Hlk99534330"/>
      <w:r w:rsidRPr="001D564F">
        <w:rPr>
          <w:rFonts w:ascii="Arial Narrow" w:eastAsia="Times New Roman" w:hAnsi="Arial Narrow" w:cs="Arial"/>
          <w:lang w:eastAsia="es-MX"/>
        </w:rPr>
        <w:t>),</w:t>
      </w:r>
      <w:r>
        <w:rPr>
          <w:rFonts w:ascii="Arial Narrow" w:eastAsia="Times New Roman" w:hAnsi="Arial Narrow" w:cs="Arial"/>
          <w:lang w:eastAsia="es-MX"/>
        </w:rPr>
        <w:t xml:space="preserve"> i) Alta y/o corrección de CURP</w:t>
      </w:r>
      <w:r w:rsidRPr="001D564F">
        <w:rPr>
          <w:rFonts w:ascii="Arial Narrow" w:eastAsia="Times New Roman" w:hAnsi="Arial Narrow" w:cs="Arial"/>
          <w:lang w:eastAsia="es-MX"/>
        </w:rPr>
        <w:t xml:space="preserve"> </w:t>
      </w:r>
      <w:r>
        <w:rPr>
          <w:rFonts w:ascii="Arial Narrow" w:eastAsia="Times New Roman" w:hAnsi="Arial Narrow" w:cs="Arial"/>
          <w:lang w:eastAsia="es-MX"/>
        </w:rPr>
        <w:t>j</w:t>
      </w:r>
      <w:r w:rsidRPr="001D564F">
        <w:rPr>
          <w:rFonts w:ascii="Arial Narrow" w:eastAsia="Times New Roman" w:hAnsi="Arial Narrow" w:cs="Arial"/>
          <w:lang w:eastAsia="es-MX"/>
        </w:rPr>
        <w:t>) Solicitar asesoría para el trámite de obtención de actas y/o constancia del Registro Civil de los diferentes Estados de la República Mexicana.</w:t>
      </w:r>
    </w:p>
    <w:bookmarkEnd w:id="0"/>
    <w:p w:rsidR="003F14E2" w:rsidRPr="001D564F" w:rsidRDefault="003F14E2" w:rsidP="003F14E2">
      <w:pPr>
        <w:shd w:val="clear" w:color="auto" w:fill="FFFFFF"/>
        <w:ind w:right="240"/>
        <w:jc w:val="both"/>
        <w:rPr>
          <w:rFonts w:ascii="Arial Narrow" w:eastAsia="Times New Roman" w:hAnsi="Arial Narrow" w:cs="Arial"/>
          <w:lang w:eastAsia="es-MX"/>
        </w:rPr>
      </w:pPr>
    </w:p>
    <w:p w:rsidR="003F14E2" w:rsidRPr="001D564F" w:rsidRDefault="003F14E2" w:rsidP="003F14E2">
      <w:pPr>
        <w:shd w:val="clear" w:color="auto" w:fill="FFFFFF"/>
        <w:ind w:right="240"/>
        <w:jc w:val="both"/>
        <w:rPr>
          <w:rFonts w:ascii="Arial Narrow" w:eastAsia="Times New Roman" w:hAnsi="Arial Narrow" w:cs="Arial"/>
          <w:lang w:eastAsia="es-MX"/>
        </w:rPr>
      </w:pPr>
      <w:r w:rsidRPr="001D564F">
        <w:rPr>
          <w:rFonts w:ascii="Arial Narrow" w:eastAsia="Times New Roman" w:hAnsi="Arial Narrow" w:cs="Arial"/>
          <w:b/>
          <w:bCs/>
          <w:color w:val="000000"/>
          <w:lang w:eastAsia="es-MX"/>
        </w:rPr>
        <w:t>Datos personales recabados</w:t>
      </w:r>
    </w:p>
    <w:p w:rsidR="003F14E2" w:rsidRPr="001D564F" w:rsidRDefault="003F14E2" w:rsidP="003F14E2">
      <w:pPr>
        <w:shd w:val="clear" w:color="auto" w:fill="FFFFFF"/>
        <w:ind w:right="240"/>
        <w:jc w:val="both"/>
        <w:rPr>
          <w:rFonts w:ascii="Arial Narrow" w:eastAsia="Times New Roman" w:hAnsi="Arial Narrow" w:cs="Arial"/>
          <w:lang w:eastAsia="es-MX"/>
        </w:rPr>
      </w:pPr>
      <w:r w:rsidRPr="001D564F">
        <w:rPr>
          <w:rFonts w:ascii="Arial Narrow" w:eastAsia="Times New Roman" w:hAnsi="Arial Narrow" w:cs="Arial"/>
          <w:color w:val="000000"/>
          <w:lang w:eastAsia="es-MX"/>
        </w:rPr>
        <w:t>Para las finalidades antes señaladas se solicitarán los siguientes datos personales: </w:t>
      </w:r>
    </w:p>
    <w:p w:rsidR="003F14E2" w:rsidRPr="00081704" w:rsidRDefault="003F14E2" w:rsidP="003F14E2">
      <w:pPr>
        <w:shd w:val="clear" w:color="auto" w:fill="FFFFFF"/>
        <w:ind w:right="240"/>
        <w:jc w:val="both"/>
        <w:rPr>
          <w:rFonts w:ascii="Arial Narrow" w:eastAsia="Times New Roman" w:hAnsi="Arial Narrow" w:cs="Arial"/>
          <w:lang w:eastAsia="es-MX"/>
        </w:rPr>
      </w:pPr>
      <w:r w:rsidRPr="00081704">
        <w:rPr>
          <w:rFonts w:ascii="Arial Narrow" w:eastAsia="Times New Roman" w:hAnsi="Arial Narrow" w:cs="Arial"/>
          <w:lang w:eastAsia="es-MX"/>
        </w:rPr>
        <w:t>Nombre completo, domicilio, fecha de nacimiento, lugar de nacimiento, fecha de registro, lugar de registro, nombre de los padres, numero de acta de nacimiento, número de teléfono, firma, fotografía, clave de elector, sección electoral.</w:t>
      </w:r>
    </w:p>
    <w:p w:rsidR="003F14E2" w:rsidRPr="001D564F" w:rsidRDefault="003F14E2" w:rsidP="003F14E2">
      <w:pPr>
        <w:shd w:val="clear" w:color="auto" w:fill="FFFFFF"/>
        <w:ind w:right="240"/>
        <w:jc w:val="both"/>
        <w:rPr>
          <w:rFonts w:ascii="Arial Narrow" w:eastAsia="Times New Roman" w:hAnsi="Arial Narrow" w:cs="Arial"/>
          <w:lang w:eastAsia="es-MX"/>
        </w:rPr>
      </w:pPr>
      <w:r w:rsidRPr="001D564F">
        <w:rPr>
          <w:rFonts w:ascii="Arial Narrow" w:eastAsia="Times New Roman" w:hAnsi="Arial Narrow" w:cs="Arial"/>
          <w:lang w:eastAsia="es-MX"/>
        </w:rPr>
        <w:t> </w:t>
      </w:r>
    </w:p>
    <w:p w:rsidR="003F14E2" w:rsidRPr="001D564F" w:rsidRDefault="003F14E2" w:rsidP="003F14E2">
      <w:pPr>
        <w:shd w:val="clear" w:color="auto" w:fill="FFFFFF"/>
        <w:ind w:right="240"/>
        <w:jc w:val="both"/>
        <w:rPr>
          <w:rFonts w:ascii="Arial Narrow" w:eastAsia="Times New Roman" w:hAnsi="Arial Narrow" w:cs="Arial"/>
          <w:b/>
          <w:bCs/>
          <w:color w:val="000000"/>
          <w:lang w:eastAsia="es-MX"/>
        </w:rPr>
      </w:pPr>
      <w:r w:rsidRPr="001D564F">
        <w:rPr>
          <w:rFonts w:ascii="Arial Narrow" w:eastAsia="Times New Roman" w:hAnsi="Arial Narrow" w:cs="Arial"/>
          <w:b/>
          <w:bCs/>
          <w:color w:val="000000"/>
          <w:lang w:eastAsia="es-MX"/>
        </w:rPr>
        <w:t>Fundamento legal</w:t>
      </w:r>
    </w:p>
    <w:p w:rsidR="003F14E2" w:rsidRPr="001D564F" w:rsidRDefault="003F14E2" w:rsidP="003F14E2">
      <w:pPr>
        <w:shd w:val="clear" w:color="auto" w:fill="FFFFFF"/>
        <w:ind w:right="240"/>
        <w:jc w:val="both"/>
        <w:rPr>
          <w:rFonts w:ascii="Arial Narrow" w:eastAsia="Times New Roman" w:hAnsi="Arial Narrow" w:cs="Arial"/>
          <w:color w:val="000000"/>
          <w:lang w:eastAsia="es-MX"/>
        </w:rPr>
      </w:pPr>
      <w:r w:rsidRPr="001D564F">
        <w:rPr>
          <w:rFonts w:ascii="Arial Narrow" w:eastAsia="Times New Roman" w:hAnsi="Arial Narrow" w:cs="Arial"/>
          <w:color w:val="000000"/>
          <w:lang w:eastAsia="es-MX"/>
        </w:rPr>
        <w:t>El fundamento legal se encuentra en el artículo 59 de la Ley Orgánica del Municipio Libre y Soberano para el Estado de Veracruz de Ignacio de la Llave.</w:t>
      </w:r>
    </w:p>
    <w:p w:rsidR="003F14E2" w:rsidRPr="001D564F" w:rsidRDefault="003F14E2" w:rsidP="003F14E2">
      <w:pPr>
        <w:shd w:val="clear" w:color="auto" w:fill="FFFFFF"/>
        <w:ind w:right="240"/>
        <w:jc w:val="both"/>
        <w:rPr>
          <w:rFonts w:ascii="Arial Narrow" w:eastAsia="Times New Roman" w:hAnsi="Arial Narrow" w:cs="Arial"/>
          <w:color w:val="000000"/>
          <w:lang w:eastAsia="es-MX"/>
        </w:rPr>
      </w:pPr>
    </w:p>
    <w:p w:rsidR="003F14E2" w:rsidRPr="001D564F" w:rsidRDefault="003F14E2" w:rsidP="003F14E2">
      <w:pPr>
        <w:shd w:val="clear" w:color="auto" w:fill="FFFFFF"/>
        <w:ind w:right="240"/>
        <w:jc w:val="both"/>
        <w:rPr>
          <w:rFonts w:ascii="Arial Narrow" w:eastAsia="Times New Roman" w:hAnsi="Arial Narrow" w:cs="Arial"/>
          <w:lang w:eastAsia="es-MX"/>
        </w:rPr>
      </w:pPr>
      <w:r w:rsidRPr="001D564F">
        <w:rPr>
          <w:rFonts w:ascii="Arial Narrow" w:eastAsia="Times New Roman" w:hAnsi="Arial Narrow" w:cs="Arial"/>
          <w:b/>
          <w:bCs/>
          <w:color w:val="000000"/>
          <w:lang w:eastAsia="es-MX"/>
        </w:rPr>
        <w:t>Transferencia de datos personales</w:t>
      </w:r>
      <w:r w:rsidRPr="001D564F">
        <w:rPr>
          <w:rFonts w:ascii="Arial Narrow" w:eastAsia="Times New Roman" w:hAnsi="Arial Narrow" w:cs="Arial"/>
          <w:color w:val="000000"/>
          <w:lang w:eastAsia="es-MX"/>
        </w:rPr>
        <w:t> </w:t>
      </w:r>
    </w:p>
    <w:p w:rsidR="003F14E2" w:rsidRPr="001D564F" w:rsidRDefault="003F14E2" w:rsidP="003F14E2">
      <w:pPr>
        <w:shd w:val="clear" w:color="auto" w:fill="FFFFFF"/>
        <w:jc w:val="both"/>
        <w:rPr>
          <w:rFonts w:ascii="Arial Narrow" w:eastAsia="Times New Roman" w:hAnsi="Arial Narrow" w:cs="Times New Roman"/>
          <w:lang w:eastAsia="es-MX"/>
        </w:rPr>
      </w:pPr>
      <w:r w:rsidRPr="001D564F">
        <w:rPr>
          <w:rFonts w:ascii="Arial Narrow" w:eastAsia="Times New Roman" w:hAnsi="Arial Narrow" w:cs="Arial"/>
          <w:color w:val="000000"/>
          <w:lang w:eastAsia="es-MX"/>
        </w:rPr>
        <w:t>Se informa que no se realizarán transferencias que requieran su consentimiento, salvo aquellas que sean necesarias para atender requerimientos de información de una autoridad competente, debidamente fundados y motivados</w:t>
      </w:r>
      <w:r w:rsidRPr="001D564F">
        <w:rPr>
          <w:rFonts w:ascii="Arial Narrow" w:eastAsia="Times New Roman" w:hAnsi="Arial Narrow" w:cs="Times New Roman"/>
          <w:lang w:eastAsia="es-MX"/>
        </w:rPr>
        <w:t> </w:t>
      </w:r>
    </w:p>
    <w:p w:rsidR="003F14E2" w:rsidRDefault="003F14E2" w:rsidP="003F14E2">
      <w:pPr>
        <w:shd w:val="clear" w:color="auto" w:fill="FFFFFF"/>
        <w:ind w:right="240"/>
        <w:jc w:val="both"/>
        <w:rPr>
          <w:rFonts w:ascii="Arial Narrow" w:eastAsia="Times New Roman" w:hAnsi="Arial Narrow" w:cs="Arial"/>
          <w:b/>
          <w:color w:val="000000"/>
          <w:lang w:eastAsia="es-MX"/>
        </w:rPr>
      </w:pPr>
    </w:p>
    <w:p w:rsidR="003F14E2" w:rsidRPr="001D564F" w:rsidRDefault="003F14E2" w:rsidP="003F14E2">
      <w:pPr>
        <w:shd w:val="clear" w:color="auto" w:fill="FFFFFF"/>
        <w:ind w:right="240"/>
        <w:jc w:val="both"/>
        <w:rPr>
          <w:rFonts w:ascii="Arial Narrow" w:eastAsia="Times New Roman" w:hAnsi="Arial Narrow" w:cs="Arial"/>
          <w:b/>
          <w:color w:val="000000"/>
          <w:lang w:eastAsia="es-MX"/>
        </w:rPr>
      </w:pPr>
      <w:r w:rsidRPr="001D564F">
        <w:rPr>
          <w:rFonts w:ascii="Arial Narrow" w:eastAsia="Times New Roman" w:hAnsi="Arial Narrow" w:cs="Arial"/>
          <w:b/>
          <w:color w:val="000000"/>
          <w:lang w:eastAsia="es-MX"/>
        </w:rPr>
        <w:t>Derechos ARCO</w:t>
      </w:r>
    </w:p>
    <w:p w:rsidR="003F14E2" w:rsidRPr="008F0CAA" w:rsidRDefault="003F14E2" w:rsidP="003F14E2">
      <w:pPr>
        <w:jc w:val="both"/>
        <w:rPr>
          <w:rFonts w:ascii="Arial Narrow" w:eastAsia="Times New Roman" w:hAnsi="Arial Narrow" w:cs="Arial"/>
          <w:lang w:eastAsia="es-MX"/>
        </w:rPr>
      </w:pPr>
      <w:r w:rsidRPr="008F0CAA">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w:t>
      </w:r>
      <w:r w:rsidRPr="008F0CAA">
        <w:rPr>
          <w:rFonts w:ascii="Arial Narrow" w:eastAsia="Times New Roman" w:hAnsi="Arial Narrow" w:cs="Arial"/>
          <w:lang w:eastAsia="es-MX"/>
        </w:rPr>
        <w:lastRenderedPageBreak/>
        <w:t xml:space="preserve">así como oponerse al uso de sus datos personales para fines específicos (Oposición). Estos derechos se conocen como derechos ARCO. </w:t>
      </w:r>
    </w:p>
    <w:p w:rsidR="003F14E2" w:rsidRPr="008F0CAA" w:rsidRDefault="003F14E2" w:rsidP="003F14E2">
      <w:pPr>
        <w:jc w:val="both"/>
        <w:rPr>
          <w:rFonts w:ascii="Arial Narrow" w:eastAsia="Times New Roman" w:hAnsi="Arial Narrow" w:cs="Arial"/>
          <w:lang w:eastAsia="es-MX"/>
        </w:rPr>
      </w:pPr>
    </w:p>
    <w:p w:rsidR="003F14E2" w:rsidRPr="00651570" w:rsidRDefault="003F14E2" w:rsidP="003F14E2">
      <w:pPr>
        <w:jc w:val="both"/>
        <w:rPr>
          <w:rFonts w:ascii="Arial Narrow" w:eastAsia="Times New Roman" w:hAnsi="Arial Narrow" w:cs="Arial"/>
          <w:lang w:eastAsia="es-MX"/>
        </w:rPr>
      </w:pPr>
      <w:r w:rsidRPr="006F6080">
        <w:rPr>
          <w:rFonts w:ascii="Arial Narrow" w:eastAsia="Times New Roman" w:hAnsi="Arial Narrow" w:cs="Arial"/>
          <w:lang w:eastAsia="es-MX"/>
        </w:rPr>
        <w:t>Para el ejercicio de cualquiera de los derechos ARCO, usted podrá presentar solicitud por escrito ante la Unidad de Transparencia, formato</w:t>
      </w:r>
      <w:r w:rsidRPr="00651570">
        <w:rPr>
          <w:rFonts w:ascii="Arial Narrow" w:eastAsia="Times New Roman" w:hAnsi="Arial Narrow" w:cs="Arial"/>
          <w:lang w:eastAsia="es-MX"/>
        </w:rPr>
        <w:t xml:space="preserve"> electrónico disponible en el link</w:t>
      </w:r>
      <w:r>
        <w:rPr>
          <w:rFonts w:ascii="Arial Narrow" w:eastAsia="Times New Roman" w:hAnsi="Arial Narrow" w:cs="Arial"/>
          <w:lang w:eastAsia="es-MX"/>
        </w:rPr>
        <w:t xml:space="preserve"> </w:t>
      </w:r>
      <w:hyperlink r:id="rId9" w:history="1">
        <w:r w:rsidRPr="002944B3">
          <w:rPr>
            <w:rStyle w:val="Hipervnculo"/>
          </w:rPr>
          <w:t>https://www.apazapan.gob.mx/arco/</w:t>
        </w:r>
      </w:hyperlink>
      <w:bookmarkStart w:id="1" w:name="_GoBack"/>
      <w:bookmarkEnd w:id="1"/>
      <w:r w:rsidRPr="00651570">
        <w:rPr>
          <w:rFonts w:ascii="Arial Narrow" w:eastAsia="Times New Roman" w:hAnsi="Arial Narrow" w:cs="Arial"/>
          <w:lang w:eastAsia="es-MX"/>
        </w:rPr>
        <w:t xml:space="preserve">  o por correo electrónico </w:t>
      </w:r>
      <w:hyperlink r:id="rId10" w:history="1">
        <w:r w:rsidRPr="002944B3">
          <w:rPr>
            <w:rStyle w:val="Hipervnculo"/>
            <w:rFonts w:ascii="Arial Narrow" w:eastAsia="Times New Roman" w:hAnsi="Arial Narrow" w:cs="Arial"/>
            <w:lang w:eastAsia="es-MX"/>
          </w:rPr>
          <w:t>transparencia@apazapan.gob.mx</w:t>
        </w:r>
      </w:hyperlink>
      <w:r w:rsidRPr="00651570">
        <w:rPr>
          <w:rFonts w:ascii="Arial Narrow" w:eastAsia="Times New Roman" w:hAnsi="Arial Narrow" w:cs="Arial"/>
          <w:lang w:eastAsia="es-MX"/>
        </w:rPr>
        <w:t xml:space="preserve">, la que deberá contener: </w:t>
      </w:r>
    </w:p>
    <w:p w:rsidR="003F14E2" w:rsidRPr="00651570" w:rsidRDefault="003F14E2" w:rsidP="003F14E2">
      <w:pPr>
        <w:jc w:val="both"/>
        <w:rPr>
          <w:rFonts w:ascii="Arial Narrow" w:eastAsia="Times New Roman" w:hAnsi="Arial Narrow" w:cs="Arial"/>
          <w:lang w:eastAsia="es-MX"/>
        </w:rPr>
      </w:pPr>
    </w:p>
    <w:p w:rsidR="003F14E2" w:rsidRPr="00651570" w:rsidRDefault="003F14E2" w:rsidP="003F14E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El nombre del titular y su domicilio o cualquier otro medio para recibir notificaciones;</w:t>
      </w:r>
    </w:p>
    <w:p w:rsidR="003F14E2" w:rsidRPr="00651570" w:rsidRDefault="003F14E2" w:rsidP="003F14E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Los documentos que acrediten la identidad del titular, y en su caso, la personalidad e identidad de su representante;</w:t>
      </w:r>
    </w:p>
    <w:p w:rsidR="003F14E2" w:rsidRPr="00651570" w:rsidRDefault="003F14E2" w:rsidP="003F14E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De ser posible, el área responsable que trata los datos personales;</w:t>
      </w:r>
    </w:p>
    <w:p w:rsidR="003F14E2" w:rsidRPr="00651570" w:rsidRDefault="003F14E2" w:rsidP="003F14E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rsidR="003F14E2" w:rsidRPr="00651570" w:rsidRDefault="003F14E2" w:rsidP="003F14E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del derecho ARCO que se pretende ejercer, o bien, lo que solicita el titular, y</w:t>
      </w:r>
    </w:p>
    <w:p w:rsidR="003F14E2" w:rsidRPr="00651570" w:rsidRDefault="003F14E2" w:rsidP="003F14E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Cualquier otro elemento o documento que facilite la localización de los datos personales, en su caso.</w:t>
      </w:r>
    </w:p>
    <w:p w:rsidR="003F14E2" w:rsidRPr="00651570" w:rsidRDefault="003F14E2" w:rsidP="003F14E2">
      <w:pPr>
        <w:ind w:left="720"/>
        <w:contextualSpacing/>
        <w:jc w:val="both"/>
        <w:rPr>
          <w:rFonts w:ascii="Arial Narrow" w:eastAsia="Times New Roman" w:hAnsi="Arial Narrow" w:cs="Arial"/>
          <w:lang w:eastAsia="es-MX"/>
        </w:rPr>
      </w:pPr>
    </w:p>
    <w:p w:rsidR="003F14E2" w:rsidRDefault="003F14E2" w:rsidP="003F14E2">
      <w:pPr>
        <w:jc w:val="both"/>
        <w:rPr>
          <w:rFonts w:ascii="Arial Narrow" w:eastAsia="Times New Roman" w:hAnsi="Arial Narrow" w:cs="Arial"/>
          <w:lang w:eastAsia="es-MX"/>
        </w:rPr>
      </w:pPr>
      <w:r w:rsidRPr="00651570">
        <w:rPr>
          <w:rFonts w:ascii="Arial Narrow" w:eastAsia="Times New Roman" w:hAnsi="Arial Narrow" w:cs="Arial"/>
          <w:lang w:eastAsia="es-MX"/>
        </w:rPr>
        <w:t>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causaría, o bien, si la oposición es parcial, debe indicar las finalidades específicas con las que se no está de acuerdo, siempre que no sea un requisito obligatorio.</w:t>
      </w:r>
    </w:p>
    <w:p w:rsidR="003F14E2" w:rsidRPr="00651570" w:rsidRDefault="003F14E2" w:rsidP="003F14E2">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oposición es procedente y, en su caso, hará efectivo dentro de los 15 días hábiles siguientes a la fecha en que comunique la respuesta. </w:t>
      </w:r>
    </w:p>
    <w:p w:rsidR="003F14E2" w:rsidRDefault="003F14E2" w:rsidP="003F14E2">
      <w:pPr>
        <w:jc w:val="both"/>
        <w:rPr>
          <w:rFonts w:ascii="Arial Narrow" w:eastAsia="Times New Roman" w:hAnsi="Arial Narrow" w:cs="Arial"/>
          <w:b/>
          <w:lang w:eastAsia="es-MX"/>
        </w:rPr>
      </w:pPr>
    </w:p>
    <w:p w:rsidR="003F14E2" w:rsidRPr="00651570" w:rsidRDefault="003F14E2" w:rsidP="003F14E2">
      <w:pPr>
        <w:jc w:val="both"/>
        <w:rPr>
          <w:rFonts w:ascii="Arial Narrow" w:eastAsia="Times New Roman" w:hAnsi="Arial Narrow" w:cs="Arial"/>
          <w:b/>
          <w:lang w:eastAsia="es-MX"/>
        </w:rPr>
      </w:pPr>
      <w:r w:rsidRPr="00651570">
        <w:rPr>
          <w:rFonts w:ascii="Arial Narrow" w:eastAsia="Times New Roman" w:hAnsi="Arial Narrow" w:cs="Arial"/>
          <w:b/>
          <w:lang w:eastAsia="es-MX"/>
        </w:rPr>
        <w:t xml:space="preserve">Datos de la Unidad de Transparencia </w:t>
      </w:r>
    </w:p>
    <w:p w:rsidR="003F14E2" w:rsidRPr="00651570" w:rsidRDefault="003F14E2" w:rsidP="003F14E2">
      <w:pPr>
        <w:jc w:val="both"/>
        <w:rPr>
          <w:rFonts w:ascii="Arial Narrow" w:eastAsia="Times New Roman" w:hAnsi="Arial Narrow" w:cs="Arial"/>
          <w:lang w:eastAsia="es-MX"/>
        </w:rPr>
      </w:pPr>
      <w:r w:rsidRPr="00651570">
        <w:rPr>
          <w:rFonts w:ascii="Arial Narrow" w:eastAsia="Times New Roman" w:hAnsi="Arial Narrow" w:cs="Arial"/>
          <w:lang w:eastAsia="es-MX"/>
        </w:rPr>
        <w:t>Domicilio: Calle 16 de septiembre sin número, Colonia Centro, Localidad Apazapan, Municipio Apazapan, Veracruz, C.P. 91646</w:t>
      </w:r>
    </w:p>
    <w:p w:rsidR="003F14E2" w:rsidRPr="00651570" w:rsidRDefault="003F14E2" w:rsidP="003F14E2">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Teléfono: (279) </w:t>
      </w:r>
      <w:r>
        <w:rPr>
          <w:rFonts w:ascii="Arial Narrow" w:eastAsia="Times New Roman" w:hAnsi="Arial Narrow" w:cs="Arial"/>
          <w:lang w:eastAsia="es-MX"/>
        </w:rPr>
        <w:t>6909786</w:t>
      </w:r>
    </w:p>
    <w:p w:rsidR="003F14E2" w:rsidRPr="00651570" w:rsidRDefault="003F14E2" w:rsidP="003F14E2">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Correo electrónico institucional: </w:t>
      </w:r>
      <w:hyperlink r:id="rId11" w:history="1">
        <w:r w:rsidRPr="002944B3">
          <w:rPr>
            <w:rStyle w:val="Hipervnculo"/>
            <w:rFonts w:ascii="Arial Narrow" w:eastAsia="Times New Roman" w:hAnsi="Arial Narrow" w:cs="Arial"/>
            <w:lang w:eastAsia="es-MX"/>
          </w:rPr>
          <w:t>transparencia@apazapan.gob.mx</w:t>
        </w:r>
      </w:hyperlink>
    </w:p>
    <w:p w:rsidR="003F14E2" w:rsidRPr="00651570" w:rsidRDefault="003F14E2" w:rsidP="003F14E2">
      <w:pPr>
        <w:jc w:val="both"/>
        <w:rPr>
          <w:rFonts w:ascii="Arial Narrow" w:eastAsia="Times New Roman" w:hAnsi="Arial Narrow" w:cs="Arial"/>
          <w:b/>
          <w:bCs/>
          <w:lang w:eastAsia="es-MX"/>
        </w:rPr>
      </w:pPr>
    </w:p>
    <w:p w:rsidR="003F14E2" w:rsidRPr="00651570" w:rsidRDefault="003F14E2" w:rsidP="003F14E2">
      <w:pPr>
        <w:jc w:val="both"/>
        <w:rPr>
          <w:rFonts w:ascii="Arial Narrow" w:eastAsia="Times New Roman" w:hAnsi="Arial Narrow" w:cs="Arial"/>
          <w:b/>
          <w:bCs/>
          <w:lang w:eastAsia="es-MX"/>
        </w:rPr>
      </w:pPr>
      <w:r w:rsidRPr="00651570">
        <w:rPr>
          <w:rFonts w:ascii="Arial Narrow" w:eastAsia="Times New Roman" w:hAnsi="Arial Narrow" w:cs="Arial"/>
          <w:b/>
          <w:bCs/>
          <w:lang w:eastAsia="es-MX"/>
        </w:rPr>
        <w:t>Cambios al Aviso de Privacidad</w:t>
      </w:r>
    </w:p>
    <w:p w:rsidR="003F14E2" w:rsidRPr="00BD20F1" w:rsidRDefault="003F14E2" w:rsidP="003F14E2">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realizar alguna modificación al Aviso de Privacidad, se le hará de su conocimiento vía correo electrónico o bien mediante la página oficial del Ayuntamiento: </w:t>
      </w:r>
      <w:hyperlink r:id="rId12" w:history="1">
        <w:r w:rsidRPr="002944B3">
          <w:rPr>
            <w:rStyle w:val="Hipervnculo"/>
          </w:rPr>
          <w:t>https://www.apazapan.gob.mx/</w:t>
        </w:r>
      </w:hyperlink>
    </w:p>
    <w:p w:rsidR="001D7266" w:rsidRPr="003F14E2" w:rsidRDefault="001D7266" w:rsidP="003611F5">
      <w:pPr>
        <w:rPr>
          <w:rFonts w:ascii="Book Antiqua" w:eastAsiaTheme="minorEastAsia" w:hAnsi="Book Antiqua" w:cs="Book Antiqua"/>
          <w:sz w:val="20"/>
          <w:szCs w:val="20"/>
        </w:rPr>
      </w:pPr>
    </w:p>
    <w:sectPr w:rsidR="001D7266" w:rsidRPr="003F14E2">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1BA4" w:rsidRDefault="00A11BA4">
      <w:r>
        <w:separator/>
      </w:r>
    </w:p>
  </w:endnote>
  <w:endnote w:type="continuationSeparator" w:id="0">
    <w:p w:rsidR="00A11BA4" w:rsidRDefault="00A11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00"/>
    <w:family w:val="auto"/>
    <w:pitch w:val="default"/>
  </w:font>
  <w:font w:name="DengXian Light">
    <w:altName w:val="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1BA4" w:rsidRDefault="00A11BA4">
      <w:r>
        <w:separator/>
      </w:r>
    </w:p>
  </w:footnote>
  <w:footnote w:type="continuationSeparator" w:id="0">
    <w:p w:rsidR="00A11BA4" w:rsidRDefault="00A11BA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0B33EC73" wp14:editId="6202BDE9">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60B9A244" wp14:editId="4C92F8B3">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3D5BB761" wp14:editId="0296E19A">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9FF"/>
    <w:rsid w:val="00076209"/>
    <w:rsid w:val="00076CC1"/>
    <w:rsid w:val="000964FF"/>
    <w:rsid w:val="00104025"/>
    <w:rsid w:val="001046CE"/>
    <w:rsid w:val="001331F2"/>
    <w:rsid w:val="00156492"/>
    <w:rsid w:val="00182E80"/>
    <w:rsid w:val="001919FF"/>
    <w:rsid w:val="001A445E"/>
    <w:rsid w:val="001A6AA7"/>
    <w:rsid w:val="001D7266"/>
    <w:rsid w:val="001E0A6D"/>
    <w:rsid w:val="001F326E"/>
    <w:rsid w:val="00200B02"/>
    <w:rsid w:val="0020175F"/>
    <w:rsid w:val="002351BD"/>
    <w:rsid w:val="00261E54"/>
    <w:rsid w:val="002B311F"/>
    <w:rsid w:val="002C2C0D"/>
    <w:rsid w:val="002F2949"/>
    <w:rsid w:val="002F4268"/>
    <w:rsid w:val="00336E38"/>
    <w:rsid w:val="003611F5"/>
    <w:rsid w:val="003A52A4"/>
    <w:rsid w:val="003A750E"/>
    <w:rsid w:val="003B4C64"/>
    <w:rsid w:val="003B7912"/>
    <w:rsid w:val="003E2A1B"/>
    <w:rsid w:val="003F14E2"/>
    <w:rsid w:val="003F2C25"/>
    <w:rsid w:val="004140A4"/>
    <w:rsid w:val="00487ED8"/>
    <w:rsid w:val="004A4E94"/>
    <w:rsid w:val="004C1043"/>
    <w:rsid w:val="004E1D56"/>
    <w:rsid w:val="004E581C"/>
    <w:rsid w:val="00540C60"/>
    <w:rsid w:val="005A3AAC"/>
    <w:rsid w:val="005B49B0"/>
    <w:rsid w:val="005F0D19"/>
    <w:rsid w:val="00632DF1"/>
    <w:rsid w:val="006466C5"/>
    <w:rsid w:val="00656B3A"/>
    <w:rsid w:val="006D449C"/>
    <w:rsid w:val="006D5F97"/>
    <w:rsid w:val="00710A40"/>
    <w:rsid w:val="007111C1"/>
    <w:rsid w:val="00715E85"/>
    <w:rsid w:val="00743017"/>
    <w:rsid w:val="0074628F"/>
    <w:rsid w:val="00760784"/>
    <w:rsid w:val="00767E45"/>
    <w:rsid w:val="0077271E"/>
    <w:rsid w:val="0077542B"/>
    <w:rsid w:val="007852D3"/>
    <w:rsid w:val="007A2B00"/>
    <w:rsid w:val="007D2C51"/>
    <w:rsid w:val="007E4550"/>
    <w:rsid w:val="0080117D"/>
    <w:rsid w:val="00880908"/>
    <w:rsid w:val="008819DC"/>
    <w:rsid w:val="00893A6C"/>
    <w:rsid w:val="008C79FD"/>
    <w:rsid w:val="008E07B3"/>
    <w:rsid w:val="009130E7"/>
    <w:rsid w:val="00932C35"/>
    <w:rsid w:val="00942FCA"/>
    <w:rsid w:val="00994D13"/>
    <w:rsid w:val="009E6C26"/>
    <w:rsid w:val="00A001BE"/>
    <w:rsid w:val="00A11BA4"/>
    <w:rsid w:val="00A249C6"/>
    <w:rsid w:val="00AD79CD"/>
    <w:rsid w:val="00B25FBC"/>
    <w:rsid w:val="00B740EA"/>
    <w:rsid w:val="00B93758"/>
    <w:rsid w:val="00BA39BB"/>
    <w:rsid w:val="00BC3D6D"/>
    <w:rsid w:val="00BD5057"/>
    <w:rsid w:val="00C00CEE"/>
    <w:rsid w:val="00C401B0"/>
    <w:rsid w:val="00C53FED"/>
    <w:rsid w:val="00D0237A"/>
    <w:rsid w:val="00D37E95"/>
    <w:rsid w:val="00D625CA"/>
    <w:rsid w:val="00D631C6"/>
    <w:rsid w:val="00D929DC"/>
    <w:rsid w:val="00DE21AF"/>
    <w:rsid w:val="00DF13F3"/>
    <w:rsid w:val="00E20591"/>
    <w:rsid w:val="00E972DB"/>
    <w:rsid w:val="00EB6591"/>
    <w:rsid w:val="00ED4598"/>
    <w:rsid w:val="00EE79CB"/>
    <w:rsid w:val="00F015BC"/>
    <w:rsid w:val="00F2744F"/>
    <w:rsid w:val="00F459EC"/>
    <w:rsid w:val="00F8335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6C1EA8B"/>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transparencia@apazapan.gob.mx"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026C30-EEFB-4DC2-965C-2E610E6A8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829</Words>
  <Characters>4729</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Transparencia</cp:lastModifiedBy>
  <cp:revision>2</cp:revision>
  <cp:lastPrinted>2026-07-14T19:51:00Z</cp:lastPrinted>
  <dcterms:created xsi:type="dcterms:W3CDTF">2026-09-08T15:58:00Z</dcterms:created>
  <dcterms:modified xsi:type="dcterms:W3CDTF">2026-09-08T15:58:00Z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