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67287" w14:textId="77777777" w:rsidR="001D6B2B" w:rsidRPr="006F6080" w:rsidRDefault="001D6B2B" w:rsidP="001D6B2B">
      <w:pPr>
        <w:shd w:val="clear" w:color="auto" w:fill="FFFFFF"/>
        <w:ind w:right="240"/>
        <w:jc w:val="center"/>
        <w:rPr>
          <w:rFonts w:ascii="Arial Narrow" w:eastAsia="Times New Roman" w:hAnsi="Arial Narrow" w:cs="Arial"/>
          <w:b/>
          <w:bCs/>
          <w:sz w:val="28"/>
          <w:szCs w:val="28"/>
          <w:lang w:eastAsia="es-MX"/>
        </w:rPr>
      </w:pPr>
      <w:r w:rsidRPr="006F6080">
        <w:rPr>
          <w:rFonts w:ascii="Arial Narrow" w:eastAsia="Times New Roman" w:hAnsi="Arial Narrow" w:cs="Arial"/>
          <w:b/>
          <w:bCs/>
          <w:sz w:val="28"/>
          <w:szCs w:val="28"/>
          <w:lang w:eastAsia="es-MX"/>
        </w:rPr>
        <w:t xml:space="preserve">Aviso de Privacidad Integral del Registro de </w:t>
      </w:r>
      <w:r>
        <w:rPr>
          <w:rFonts w:ascii="Arial Narrow" w:eastAsia="Times New Roman" w:hAnsi="Arial Narrow" w:cs="Arial"/>
          <w:b/>
          <w:bCs/>
          <w:sz w:val="28"/>
          <w:szCs w:val="28"/>
          <w:lang w:eastAsia="es-MX"/>
        </w:rPr>
        <w:t>V</w:t>
      </w:r>
      <w:r w:rsidRPr="006F6080">
        <w:rPr>
          <w:rFonts w:ascii="Arial Narrow" w:eastAsia="Times New Roman" w:hAnsi="Arial Narrow" w:cs="Arial"/>
          <w:b/>
          <w:bCs/>
          <w:sz w:val="28"/>
          <w:szCs w:val="28"/>
          <w:lang w:eastAsia="es-MX"/>
        </w:rPr>
        <w:t>isitantes</w:t>
      </w:r>
    </w:p>
    <w:p w14:paraId="19247C7D" w14:textId="77777777" w:rsidR="001D6B2B" w:rsidRDefault="001D6B2B" w:rsidP="001D6B2B">
      <w:pPr>
        <w:jc w:val="both"/>
        <w:rPr>
          <w:rFonts w:ascii="Arial Narrow" w:hAnsi="Arial Narrow" w:cs="Arial"/>
        </w:rPr>
      </w:pPr>
    </w:p>
    <w:p w14:paraId="27C879EA" w14:textId="77777777" w:rsidR="001D6B2B" w:rsidRPr="006F6080" w:rsidRDefault="001D6B2B" w:rsidP="001D6B2B">
      <w:pPr>
        <w:jc w:val="both"/>
        <w:rPr>
          <w:rFonts w:ascii="Arial Narrow" w:hAnsi="Arial Narrow" w:cs="Arial"/>
        </w:rPr>
      </w:pPr>
      <w:r w:rsidRPr="006F6080">
        <w:rPr>
          <w:rFonts w:ascii="Arial Narrow" w:hAnsi="Arial Narrow" w:cs="Arial"/>
        </w:rPr>
        <w:t>El H. Ayuntamiento de Apazapan, Veracruz</w:t>
      </w:r>
      <w:r w:rsidRPr="006F6080">
        <w:rPr>
          <w:rFonts w:ascii="Arial Narrow" w:hAnsi="Arial Narrow" w:cs="Arial"/>
          <w:b/>
          <w:bCs/>
        </w:rPr>
        <w:t xml:space="preserve">, </w:t>
      </w:r>
      <w:r w:rsidRPr="006F6080">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50F9C9D1" w14:textId="77777777" w:rsidR="001D6B2B" w:rsidRPr="006F6080" w:rsidRDefault="001D6B2B" w:rsidP="001D6B2B">
      <w:pPr>
        <w:jc w:val="both"/>
        <w:rPr>
          <w:rFonts w:ascii="Arial Narrow" w:hAnsi="Arial Narrow" w:cs="Arial"/>
        </w:rPr>
      </w:pPr>
    </w:p>
    <w:p w14:paraId="19C03F87" w14:textId="77777777" w:rsidR="001D6B2B" w:rsidRPr="006F6080" w:rsidRDefault="001D6B2B" w:rsidP="001D6B2B">
      <w:pPr>
        <w:shd w:val="clear" w:color="auto" w:fill="FFFFFF"/>
        <w:ind w:right="240"/>
        <w:jc w:val="both"/>
        <w:rPr>
          <w:rFonts w:ascii="Arial Narrow" w:eastAsia="Times New Roman" w:hAnsi="Arial Narrow" w:cs="Arial"/>
          <w:lang w:eastAsia="es-MX"/>
        </w:rPr>
      </w:pPr>
      <w:r w:rsidRPr="006F6080">
        <w:rPr>
          <w:rFonts w:ascii="Arial Narrow" w:eastAsia="Times New Roman" w:hAnsi="Arial Narrow" w:cs="Arial"/>
          <w:b/>
          <w:bCs/>
          <w:color w:val="000000"/>
          <w:lang w:eastAsia="es-MX"/>
        </w:rPr>
        <w:t>Finalidades del tratamiento</w:t>
      </w:r>
    </w:p>
    <w:p w14:paraId="7F51E765" w14:textId="77777777" w:rsidR="001D6B2B" w:rsidRPr="006F6080" w:rsidRDefault="001D6B2B" w:rsidP="001D6B2B">
      <w:pPr>
        <w:shd w:val="clear" w:color="auto" w:fill="FFFFFF"/>
        <w:ind w:right="240"/>
        <w:jc w:val="both"/>
        <w:rPr>
          <w:rFonts w:ascii="Arial Narrow" w:eastAsia="Times New Roman" w:hAnsi="Arial Narrow" w:cs="Arial"/>
          <w:lang w:eastAsia="es-MX"/>
        </w:rPr>
      </w:pPr>
      <w:r w:rsidRPr="006F6080">
        <w:rPr>
          <w:rFonts w:ascii="Arial Narrow" w:eastAsia="Times New Roman" w:hAnsi="Arial Narrow" w:cs="Arial"/>
          <w:color w:val="000000"/>
          <w:lang w:eastAsia="es-MX"/>
        </w:rPr>
        <w:t>Los datos personales que recabamos de usted, los utilizaremos para las siguientes finalidades: </w:t>
      </w:r>
    </w:p>
    <w:p w14:paraId="0427073B" w14:textId="77777777" w:rsidR="001D6B2B" w:rsidRDefault="001D6B2B" w:rsidP="001D6B2B">
      <w:pPr>
        <w:shd w:val="clear" w:color="auto" w:fill="FFFFFF"/>
        <w:ind w:right="240"/>
        <w:jc w:val="both"/>
        <w:rPr>
          <w:rFonts w:ascii="Arial Narrow" w:eastAsia="Times New Roman" w:hAnsi="Arial Narrow" w:cs="Arial"/>
          <w:bCs/>
          <w:lang w:eastAsia="es-MX"/>
        </w:rPr>
      </w:pPr>
      <w:r w:rsidRPr="006F6080">
        <w:rPr>
          <w:rFonts w:ascii="Arial Narrow" w:eastAsia="Times New Roman" w:hAnsi="Arial Narrow" w:cs="Arial"/>
          <w:bCs/>
          <w:lang w:eastAsia="es-MX"/>
        </w:rPr>
        <w:t>Sus datos personales serán utilizados para mantener el control de las entradas y salidas de quienes</w:t>
      </w:r>
      <w:r>
        <w:rPr>
          <w:rFonts w:ascii="Arial Narrow" w:eastAsia="Times New Roman" w:hAnsi="Arial Narrow" w:cs="Arial"/>
          <w:bCs/>
          <w:lang w:eastAsia="es-MX"/>
        </w:rPr>
        <w:t xml:space="preserve"> </w:t>
      </w:r>
      <w:r w:rsidRPr="006F6080">
        <w:rPr>
          <w:rFonts w:ascii="Arial Narrow" w:eastAsia="Times New Roman" w:hAnsi="Arial Narrow" w:cs="Arial"/>
          <w:bCs/>
          <w:lang w:eastAsia="es-MX"/>
        </w:rPr>
        <w:t>ingresan al edificio público del Ayuntamiento, y este tratamiento forma parte de las medidas de seguridad adoptadas al interior del mismo, así mismo se comunica que no se efectuarán tratamientos adicionales.</w:t>
      </w:r>
    </w:p>
    <w:p w14:paraId="28088DE7" w14:textId="77777777" w:rsidR="00A234F6" w:rsidRPr="004C7B51" w:rsidRDefault="00A234F6" w:rsidP="001D6B2B">
      <w:pPr>
        <w:shd w:val="clear" w:color="auto" w:fill="FFFFFF"/>
        <w:ind w:right="240"/>
        <w:jc w:val="both"/>
        <w:rPr>
          <w:rFonts w:ascii="Arial Narrow" w:eastAsia="Times New Roman" w:hAnsi="Arial Narrow" w:cs="Arial"/>
          <w:bCs/>
          <w:lang w:eastAsia="es-MX"/>
        </w:rPr>
      </w:pPr>
    </w:p>
    <w:p w14:paraId="684D0785" w14:textId="77777777" w:rsidR="001D6B2B" w:rsidRPr="006F6080" w:rsidRDefault="001D6B2B" w:rsidP="001D6B2B">
      <w:pPr>
        <w:shd w:val="clear" w:color="auto" w:fill="FFFFFF"/>
        <w:ind w:right="240"/>
        <w:jc w:val="both"/>
        <w:rPr>
          <w:rFonts w:ascii="Arial Narrow" w:eastAsia="Times New Roman" w:hAnsi="Arial Narrow" w:cs="Arial"/>
          <w:b/>
          <w:bCs/>
          <w:color w:val="000000"/>
          <w:lang w:eastAsia="es-MX"/>
        </w:rPr>
      </w:pPr>
      <w:r w:rsidRPr="006F6080">
        <w:rPr>
          <w:rFonts w:ascii="Arial Narrow" w:eastAsia="Times New Roman" w:hAnsi="Arial Narrow" w:cs="Arial"/>
          <w:b/>
          <w:bCs/>
          <w:color w:val="000000"/>
          <w:lang w:eastAsia="es-MX"/>
        </w:rPr>
        <w:t>Datos personales recabados</w:t>
      </w:r>
    </w:p>
    <w:p w14:paraId="6E267625" w14:textId="77777777" w:rsidR="001D6B2B" w:rsidRPr="006F6080" w:rsidRDefault="001D6B2B" w:rsidP="001D6B2B">
      <w:pPr>
        <w:shd w:val="clear" w:color="auto" w:fill="FFFFFF"/>
        <w:ind w:right="240"/>
        <w:jc w:val="both"/>
        <w:rPr>
          <w:rFonts w:ascii="Arial Narrow" w:eastAsia="Times New Roman" w:hAnsi="Arial Narrow" w:cs="Arial"/>
          <w:color w:val="000000"/>
          <w:lang w:eastAsia="es-MX"/>
        </w:rPr>
      </w:pPr>
      <w:r w:rsidRPr="006F6080">
        <w:rPr>
          <w:rFonts w:ascii="Arial Narrow" w:eastAsia="Times New Roman" w:hAnsi="Arial Narrow" w:cs="Arial"/>
          <w:color w:val="000000"/>
          <w:lang w:eastAsia="es-MX"/>
        </w:rPr>
        <w:t>Para las finalidades antes señaladas se solicitarán los siguientes datos personales: nombre completo, lugar o institución de procedencia y firma.</w:t>
      </w:r>
    </w:p>
    <w:p w14:paraId="548F5ACF" w14:textId="77777777" w:rsidR="001D6B2B" w:rsidRPr="006F6080" w:rsidRDefault="001D6B2B" w:rsidP="001D6B2B">
      <w:pPr>
        <w:jc w:val="both"/>
        <w:rPr>
          <w:rFonts w:ascii="Arial Narrow" w:hAnsi="Arial Narrow" w:cs="Arial"/>
        </w:rPr>
      </w:pPr>
      <w:r w:rsidRPr="006F6080">
        <w:rPr>
          <w:rFonts w:ascii="Arial Narrow" w:eastAsia="Times New Roman" w:hAnsi="Arial Narrow" w:cs="Arial"/>
          <w:color w:val="000000"/>
          <w:lang w:eastAsia="es-MX"/>
        </w:rPr>
        <w:t xml:space="preserve">Se informa que no se recaban datos </w:t>
      </w:r>
      <w:r w:rsidRPr="006F6080">
        <w:rPr>
          <w:rFonts w:ascii="Arial Narrow" w:hAnsi="Arial Narrow" w:cs="Arial"/>
        </w:rPr>
        <w:t>sensibles.</w:t>
      </w:r>
    </w:p>
    <w:p w14:paraId="75865AD0" w14:textId="77777777" w:rsidR="00A234F6" w:rsidRDefault="00A234F6" w:rsidP="001D6B2B">
      <w:pPr>
        <w:shd w:val="clear" w:color="auto" w:fill="FFFFFF"/>
        <w:ind w:right="240"/>
        <w:jc w:val="both"/>
        <w:rPr>
          <w:rFonts w:ascii="Arial Narrow" w:eastAsia="Times New Roman" w:hAnsi="Arial Narrow" w:cs="Arial"/>
          <w:b/>
          <w:bCs/>
          <w:color w:val="000000"/>
          <w:lang w:eastAsia="es-MX"/>
        </w:rPr>
      </w:pPr>
    </w:p>
    <w:p w14:paraId="1A9B8A4C" w14:textId="6B389A5A" w:rsidR="001D6B2B" w:rsidRPr="006F6080" w:rsidRDefault="001D6B2B" w:rsidP="001D6B2B">
      <w:pPr>
        <w:shd w:val="clear" w:color="auto" w:fill="FFFFFF"/>
        <w:ind w:right="240"/>
        <w:jc w:val="both"/>
        <w:rPr>
          <w:rFonts w:ascii="Arial Narrow" w:eastAsia="Times New Roman" w:hAnsi="Arial Narrow" w:cs="Arial"/>
          <w:lang w:eastAsia="es-MX"/>
        </w:rPr>
      </w:pPr>
      <w:r w:rsidRPr="006F6080">
        <w:rPr>
          <w:rFonts w:ascii="Arial Narrow" w:eastAsia="Times New Roman" w:hAnsi="Arial Narrow" w:cs="Arial"/>
          <w:b/>
          <w:bCs/>
          <w:color w:val="000000"/>
          <w:lang w:eastAsia="es-MX"/>
        </w:rPr>
        <w:t>Fundamento legal</w:t>
      </w:r>
    </w:p>
    <w:p w14:paraId="5C1549F1" w14:textId="77777777" w:rsidR="001D6B2B" w:rsidRPr="006F6080" w:rsidRDefault="001D6B2B" w:rsidP="001D6B2B">
      <w:pPr>
        <w:shd w:val="clear" w:color="auto" w:fill="FFFFFF"/>
        <w:ind w:right="240"/>
        <w:jc w:val="both"/>
        <w:rPr>
          <w:rFonts w:ascii="Arial Narrow" w:eastAsia="Times New Roman" w:hAnsi="Arial Narrow" w:cs="Arial"/>
          <w:color w:val="000000"/>
          <w:lang w:eastAsia="es-MX"/>
        </w:rPr>
      </w:pPr>
      <w:r w:rsidRPr="006F6080">
        <w:rPr>
          <w:rFonts w:ascii="Arial Narrow" w:eastAsia="Times New Roman" w:hAnsi="Arial Narrow" w:cs="Arial"/>
          <w:color w:val="000000"/>
          <w:lang w:eastAsia="es-MX"/>
        </w:rPr>
        <w:t>El fundamento legal es el artículo 1,2 y 11 fracción V párrafo III de la Ley Orgánica del Municipio Libre para el Estado de Veracruz de Ignacio de la Llave y artículo 22 del Bando de Policía y Buen Gobierno de Apazapan, Ver.</w:t>
      </w:r>
    </w:p>
    <w:p w14:paraId="262772B6" w14:textId="77777777" w:rsidR="00A234F6" w:rsidRDefault="00A234F6" w:rsidP="001D6B2B">
      <w:pPr>
        <w:shd w:val="clear" w:color="auto" w:fill="FFFFFF"/>
        <w:ind w:right="240"/>
        <w:jc w:val="both"/>
        <w:rPr>
          <w:rFonts w:ascii="Arial Narrow" w:eastAsia="Times New Roman" w:hAnsi="Arial Narrow" w:cs="Arial"/>
          <w:b/>
          <w:bCs/>
          <w:color w:val="000000"/>
          <w:lang w:eastAsia="es-MX"/>
        </w:rPr>
      </w:pPr>
    </w:p>
    <w:p w14:paraId="37C29591" w14:textId="3E56E1F6" w:rsidR="001D6B2B" w:rsidRPr="006F6080" w:rsidRDefault="001D6B2B" w:rsidP="001D6B2B">
      <w:pPr>
        <w:shd w:val="clear" w:color="auto" w:fill="FFFFFF"/>
        <w:ind w:right="240"/>
        <w:jc w:val="both"/>
        <w:rPr>
          <w:rFonts w:ascii="Arial Narrow" w:eastAsia="Times New Roman" w:hAnsi="Arial Narrow" w:cs="Arial"/>
          <w:color w:val="000000"/>
          <w:lang w:eastAsia="es-MX"/>
        </w:rPr>
      </w:pPr>
      <w:r w:rsidRPr="006F6080">
        <w:rPr>
          <w:rFonts w:ascii="Arial Narrow" w:eastAsia="Times New Roman" w:hAnsi="Arial Narrow" w:cs="Arial"/>
          <w:b/>
          <w:bCs/>
          <w:color w:val="000000"/>
          <w:lang w:eastAsia="es-MX"/>
        </w:rPr>
        <w:t>Transferencia de datos personales.</w:t>
      </w:r>
      <w:r w:rsidRPr="006F6080">
        <w:rPr>
          <w:rFonts w:ascii="Arial Narrow" w:eastAsia="Times New Roman" w:hAnsi="Arial Narrow" w:cs="Arial"/>
          <w:color w:val="000000"/>
          <w:lang w:eastAsia="es-MX"/>
        </w:rPr>
        <w:t> </w:t>
      </w:r>
    </w:p>
    <w:p w14:paraId="3EF0AE8C" w14:textId="77777777" w:rsidR="001D6B2B" w:rsidRPr="006F6080" w:rsidRDefault="001D6B2B" w:rsidP="001D6B2B">
      <w:pPr>
        <w:shd w:val="clear" w:color="auto" w:fill="FFFFFF"/>
        <w:ind w:right="240"/>
        <w:jc w:val="both"/>
        <w:rPr>
          <w:rFonts w:ascii="Arial Narrow" w:eastAsia="Times New Roman" w:hAnsi="Arial Narrow" w:cs="Arial"/>
          <w:color w:val="000000"/>
          <w:lang w:eastAsia="es-MX"/>
        </w:rPr>
      </w:pPr>
      <w:r w:rsidRPr="006F6080">
        <w:rPr>
          <w:rFonts w:ascii="Arial Narrow" w:eastAsia="Times New Roman" w:hAnsi="Arial Narrow" w:cs="Arial"/>
          <w:color w:val="000000"/>
          <w:lang w:eastAsia="es-MX"/>
        </w:rPr>
        <w:t>Se informa que no realizarán transferencias que requieran su consentimiento, salvo aquellas que sean necesarias para atender requerimientos de información de una autoridad competente, debidamente fundados y motivados.</w:t>
      </w:r>
    </w:p>
    <w:p w14:paraId="0AA4A5AD" w14:textId="77777777" w:rsidR="00A234F6" w:rsidRDefault="00A234F6" w:rsidP="001D6B2B">
      <w:pPr>
        <w:shd w:val="clear" w:color="auto" w:fill="FFFFFF"/>
        <w:ind w:right="240"/>
        <w:jc w:val="both"/>
        <w:rPr>
          <w:rFonts w:ascii="Arial Narrow" w:eastAsia="Times New Roman" w:hAnsi="Arial Narrow" w:cs="Arial"/>
          <w:b/>
          <w:color w:val="000000"/>
          <w:lang w:eastAsia="es-MX"/>
        </w:rPr>
      </w:pPr>
    </w:p>
    <w:p w14:paraId="326506A7" w14:textId="52686983" w:rsidR="001D6B2B" w:rsidRPr="006F6080" w:rsidRDefault="001D6B2B" w:rsidP="001D6B2B">
      <w:pPr>
        <w:shd w:val="clear" w:color="auto" w:fill="FFFFFF"/>
        <w:ind w:right="240"/>
        <w:jc w:val="both"/>
        <w:rPr>
          <w:rFonts w:ascii="Arial Narrow" w:eastAsia="Times New Roman" w:hAnsi="Arial Narrow" w:cs="Arial"/>
          <w:b/>
          <w:color w:val="000000"/>
          <w:lang w:eastAsia="es-MX"/>
        </w:rPr>
      </w:pPr>
      <w:r w:rsidRPr="006F6080">
        <w:rPr>
          <w:rFonts w:ascii="Arial Narrow" w:eastAsia="Times New Roman" w:hAnsi="Arial Narrow" w:cs="Arial"/>
          <w:b/>
          <w:color w:val="000000"/>
          <w:lang w:eastAsia="es-MX"/>
        </w:rPr>
        <w:t>Derechos ARCO</w:t>
      </w:r>
    </w:p>
    <w:p w14:paraId="68BD0DAE" w14:textId="77777777" w:rsidR="001D6B2B" w:rsidRPr="006F6080" w:rsidRDefault="001D6B2B" w:rsidP="001D6B2B">
      <w:pPr>
        <w:jc w:val="both"/>
        <w:rPr>
          <w:rFonts w:ascii="Arial Narrow" w:eastAsia="Times New Roman" w:hAnsi="Arial Narrow" w:cs="Arial"/>
          <w:lang w:eastAsia="es-MX"/>
        </w:rPr>
      </w:pPr>
      <w:r w:rsidRPr="006F6080">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37C2C452" w14:textId="77777777" w:rsidR="001D6B2B" w:rsidRPr="006F6080" w:rsidRDefault="001D6B2B" w:rsidP="001D6B2B">
      <w:pPr>
        <w:jc w:val="both"/>
        <w:rPr>
          <w:rFonts w:ascii="Arial Narrow" w:eastAsia="Times New Roman" w:hAnsi="Arial Narrow" w:cs="Arial"/>
          <w:lang w:eastAsia="es-MX"/>
        </w:rPr>
      </w:pPr>
    </w:p>
    <w:p w14:paraId="45F25E26" w14:textId="77777777" w:rsidR="001D6B2B" w:rsidRDefault="001D6B2B" w:rsidP="001D6B2B">
      <w:pPr>
        <w:jc w:val="both"/>
        <w:rPr>
          <w:rFonts w:ascii="Arial Narrow" w:eastAsia="Times New Roman" w:hAnsi="Arial Narrow" w:cs="Arial"/>
          <w:lang w:eastAsia="es-MX"/>
        </w:rPr>
      </w:pPr>
    </w:p>
    <w:p w14:paraId="7E12A1E8" w14:textId="77777777" w:rsidR="001D6B2B" w:rsidRPr="00651570" w:rsidRDefault="001D6B2B" w:rsidP="001D6B2B">
      <w:pPr>
        <w:jc w:val="both"/>
        <w:rPr>
          <w:rFonts w:ascii="Arial Narrow" w:eastAsia="Times New Roman" w:hAnsi="Arial Narrow" w:cs="Arial"/>
          <w:lang w:eastAsia="es-MX"/>
        </w:rPr>
      </w:pPr>
      <w:r w:rsidRPr="006F6080">
        <w:rPr>
          <w:rFonts w:ascii="Arial Narrow" w:eastAsia="Times New Roman" w:hAnsi="Arial Narrow" w:cs="Arial"/>
          <w:lang w:eastAsia="es-MX"/>
        </w:rPr>
        <w:lastRenderedPageBreak/>
        <w:t>Para el ejercicio de cualquiera de los derechos ARCO, usted podrá presentar solicitud por escrito ante la Unidad de Transparencia, formato</w:t>
      </w:r>
      <w:r w:rsidRPr="00651570">
        <w:rPr>
          <w:rFonts w:ascii="Arial Narrow" w:eastAsia="Times New Roman" w:hAnsi="Arial Narrow" w:cs="Arial"/>
          <w:lang w:eastAsia="es-MX"/>
        </w:rPr>
        <w:t xml:space="preserve"> electrónico disponible en el link</w:t>
      </w:r>
      <w:r>
        <w:rPr>
          <w:rFonts w:ascii="Arial Narrow" w:eastAsia="Times New Roman" w:hAnsi="Arial Narrow" w:cs="Arial"/>
          <w:lang w:eastAsia="es-MX"/>
        </w:rPr>
        <w:t xml:space="preserve"> </w:t>
      </w:r>
      <w:hyperlink r:id="rId9" w:history="1">
        <w:r w:rsidRPr="002D48EB">
          <w:rPr>
            <w:rStyle w:val="Hipervnculo"/>
          </w:rPr>
          <w:t>https://www.apazapan.gob.mx/arco/</w:t>
        </w:r>
      </w:hyperlink>
      <w:r>
        <w:t xml:space="preserve"> </w:t>
      </w:r>
      <w:r w:rsidRPr="00651570">
        <w:rPr>
          <w:rFonts w:ascii="Arial Narrow" w:eastAsia="Times New Roman" w:hAnsi="Arial Narrow" w:cs="Arial"/>
          <w:lang w:eastAsia="es-MX"/>
        </w:rPr>
        <w:t xml:space="preserve"> o por correo electrónico </w:t>
      </w:r>
      <w:hyperlink r:id="rId10" w:history="1">
        <w:r>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14:paraId="2BDA33C6" w14:textId="77777777" w:rsidR="001D6B2B" w:rsidRPr="00651570" w:rsidRDefault="001D6B2B" w:rsidP="001D6B2B">
      <w:pPr>
        <w:jc w:val="both"/>
        <w:rPr>
          <w:rFonts w:ascii="Arial Narrow" w:eastAsia="Times New Roman" w:hAnsi="Arial Narrow" w:cs="Arial"/>
          <w:lang w:eastAsia="es-MX"/>
        </w:rPr>
      </w:pPr>
    </w:p>
    <w:p w14:paraId="6D00FB62" w14:textId="77777777" w:rsidR="001D6B2B" w:rsidRPr="00651570" w:rsidRDefault="001D6B2B" w:rsidP="001D6B2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59B8D13E" w14:textId="77777777" w:rsidR="001D6B2B" w:rsidRPr="00651570" w:rsidRDefault="001D6B2B" w:rsidP="001D6B2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22400E11" w14:textId="77777777" w:rsidR="001D6B2B" w:rsidRPr="00651570" w:rsidRDefault="001D6B2B" w:rsidP="001D6B2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0E687427" w14:textId="77777777" w:rsidR="001D6B2B" w:rsidRPr="00651570" w:rsidRDefault="001D6B2B" w:rsidP="001D6B2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583CA4B4" w14:textId="77777777" w:rsidR="001D6B2B" w:rsidRPr="00651570" w:rsidRDefault="001D6B2B" w:rsidP="001D6B2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2987717F" w14:textId="77777777" w:rsidR="001D6B2B" w:rsidRPr="00651570" w:rsidRDefault="001D6B2B" w:rsidP="001D6B2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4C19E263" w14:textId="77777777" w:rsidR="001D6B2B" w:rsidRPr="00651570" w:rsidRDefault="001D6B2B" w:rsidP="001D6B2B">
      <w:pPr>
        <w:ind w:left="720"/>
        <w:contextualSpacing/>
        <w:jc w:val="both"/>
        <w:rPr>
          <w:rFonts w:ascii="Arial Narrow" w:eastAsia="Times New Roman" w:hAnsi="Arial Narrow" w:cs="Arial"/>
          <w:lang w:eastAsia="es-MX"/>
        </w:rPr>
      </w:pPr>
    </w:p>
    <w:p w14:paraId="180ED439" w14:textId="77777777" w:rsidR="001D6B2B" w:rsidRPr="00651570" w:rsidRDefault="001D6B2B" w:rsidP="001D6B2B">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0BF04389" w14:textId="77777777" w:rsidR="001D6B2B" w:rsidRDefault="001D6B2B" w:rsidP="001D6B2B">
      <w:pPr>
        <w:jc w:val="both"/>
        <w:rPr>
          <w:rFonts w:ascii="Arial Narrow" w:eastAsia="Times New Roman" w:hAnsi="Arial Narrow" w:cs="Arial"/>
          <w:lang w:eastAsia="es-MX"/>
        </w:rPr>
      </w:pPr>
    </w:p>
    <w:p w14:paraId="1B5B946C" w14:textId="77777777" w:rsidR="001D6B2B" w:rsidRPr="00651570" w:rsidRDefault="001D6B2B" w:rsidP="001D6B2B">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2359A8CF" w14:textId="77777777" w:rsidR="001D6B2B" w:rsidRDefault="001D6B2B" w:rsidP="001D6B2B">
      <w:pPr>
        <w:jc w:val="both"/>
        <w:rPr>
          <w:rFonts w:ascii="Arial Narrow" w:eastAsia="Times New Roman" w:hAnsi="Arial Narrow" w:cs="Arial"/>
          <w:b/>
          <w:lang w:eastAsia="es-MX"/>
        </w:rPr>
      </w:pPr>
    </w:p>
    <w:p w14:paraId="41ADE22B" w14:textId="77777777" w:rsidR="001D6B2B" w:rsidRPr="00651570" w:rsidRDefault="001D6B2B" w:rsidP="001D6B2B">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46CA64B6" w14:textId="77777777" w:rsidR="001D6B2B" w:rsidRPr="00651570" w:rsidRDefault="001D6B2B" w:rsidP="001D6B2B">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5D8672D5" w14:textId="77777777" w:rsidR="001D6B2B" w:rsidRPr="00651570" w:rsidRDefault="001D6B2B" w:rsidP="001D6B2B">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09F0319F" w14:textId="77777777" w:rsidR="001D6B2B" w:rsidRPr="00651570" w:rsidRDefault="001D6B2B" w:rsidP="001D6B2B">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2D48EB">
          <w:rPr>
            <w:rStyle w:val="Hipervnculo"/>
            <w:rFonts w:ascii="Arial Narrow" w:eastAsia="Times New Roman" w:hAnsi="Arial Narrow" w:cs="Arial"/>
            <w:lang w:eastAsia="es-MX"/>
          </w:rPr>
          <w:t>transparencia@apazapan.gob.mx</w:t>
        </w:r>
      </w:hyperlink>
    </w:p>
    <w:p w14:paraId="5EAC44E0" w14:textId="77777777" w:rsidR="001D6B2B" w:rsidRPr="00651570" w:rsidRDefault="001D6B2B" w:rsidP="001D6B2B">
      <w:pPr>
        <w:jc w:val="both"/>
        <w:rPr>
          <w:rFonts w:ascii="Arial Narrow" w:eastAsia="Times New Roman" w:hAnsi="Arial Narrow" w:cs="Arial"/>
          <w:b/>
          <w:bCs/>
          <w:lang w:eastAsia="es-MX"/>
        </w:rPr>
      </w:pPr>
    </w:p>
    <w:p w14:paraId="11DB3459" w14:textId="77777777" w:rsidR="001D6B2B" w:rsidRPr="00651570" w:rsidRDefault="001D6B2B" w:rsidP="001D6B2B">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2173EE2F" w14:textId="77777777" w:rsidR="001D7266" w:rsidRPr="001D6B2B" w:rsidRDefault="001D6B2B" w:rsidP="001D6B2B">
      <w:pPr>
        <w:jc w:val="both"/>
        <w:rPr>
          <w:rFonts w:ascii="Book Antiqua" w:eastAsiaTheme="minorEastAsia" w:hAnsi="Book Antiqua" w:cs="Book Antiqua"/>
          <w:sz w:val="20"/>
          <w:szCs w:val="20"/>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2D48EB">
          <w:rPr>
            <w:rStyle w:val="Hipervnculo"/>
          </w:rPr>
          <w:t>https://www.apazapan.gob.mx/</w:t>
        </w:r>
      </w:hyperlink>
      <w:r>
        <w:t xml:space="preserve"> </w:t>
      </w:r>
    </w:p>
    <w:sectPr w:rsidR="001D7266" w:rsidRPr="001D6B2B">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8F2E7" w14:textId="77777777" w:rsidR="00D025AE" w:rsidRDefault="00D025AE">
      <w:r>
        <w:separator/>
      </w:r>
    </w:p>
  </w:endnote>
  <w:endnote w:type="continuationSeparator" w:id="0">
    <w:p w14:paraId="799945D8" w14:textId="77777777" w:rsidR="00D025AE" w:rsidRDefault="00D02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86BF"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7E404A69" wp14:editId="037393A3">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400D89C7"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286F5" w14:textId="77777777" w:rsidR="00D025AE" w:rsidRDefault="00D025AE">
      <w:r>
        <w:separator/>
      </w:r>
    </w:p>
  </w:footnote>
  <w:footnote w:type="continuationSeparator" w:id="0">
    <w:p w14:paraId="7C0C622A" w14:textId="77777777" w:rsidR="00D025AE" w:rsidRDefault="00D025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285C"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1D86CEAD" wp14:editId="57B38C5A">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1E1C39CE" wp14:editId="3BE256E6">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03F38080" w14:textId="77777777" w:rsidR="00F2744F" w:rsidRDefault="007A2B00">
                          <w:r>
                            <w:rPr>
                              <w:noProof/>
                              <w:lang w:val="en-US"/>
                            </w:rPr>
                            <w:drawing>
                              <wp:inline distT="0" distB="0" distL="0" distR="0" wp14:anchorId="5F69154E" wp14:editId="5D634626">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752C7ED5" wp14:editId="470AA3F2">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12DF0E59" w14:textId="77777777" w:rsidR="00F2744F" w:rsidRDefault="007A2B00">
                          <w:r>
                            <w:rPr>
                              <w:noProof/>
                              <w:lang w:val="en-US"/>
                            </w:rPr>
                            <w:drawing>
                              <wp:inline distT="0" distB="0" distL="0" distR="0" wp14:anchorId="44870076" wp14:editId="0A2994D9">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628E153B"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7FD16108" w14:textId="77777777" w:rsidR="00F2744F" w:rsidRDefault="00F2744F">
    <w:pPr>
      <w:pStyle w:val="Encabezado"/>
      <w:rPr>
        <w:lang w:val="es-ES"/>
      </w:rPr>
    </w:pPr>
  </w:p>
  <w:p w14:paraId="1E845FA0" w14:textId="77777777" w:rsidR="00F2744F" w:rsidRDefault="00F2744F">
    <w:pPr>
      <w:pStyle w:val="Encabezado"/>
      <w:rPr>
        <w:lang w:val="es-ES"/>
      </w:rPr>
    </w:pPr>
  </w:p>
  <w:p w14:paraId="5755505F" w14:textId="77777777" w:rsidR="00F2744F" w:rsidRDefault="00F2744F">
    <w:pPr>
      <w:pStyle w:val="Encabezado"/>
      <w:rPr>
        <w:lang w:val="es-ES"/>
      </w:rPr>
    </w:pPr>
  </w:p>
  <w:p w14:paraId="7EF91EC8" w14:textId="77777777" w:rsidR="00F2744F" w:rsidRDefault="00F2744F">
    <w:pPr>
      <w:pStyle w:val="Encabezado"/>
      <w:rPr>
        <w:lang w:val="es-ES"/>
      </w:rPr>
    </w:pPr>
  </w:p>
  <w:p w14:paraId="361EC96E"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40721793">
    <w:abstractNumId w:val="0"/>
  </w:num>
  <w:num w:numId="2" w16cid:durableId="597446646">
    <w:abstractNumId w:val="1"/>
  </w:num>
  <w:num w:numId="3" w16cid:durableId="1585801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6B2B"/>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6D9"/>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32C35"/>
    <w:rsid w:val="00942FCA"/>
    <w:rsid w:val="00994D13"/>
    <w:rsid w:val="009E6C26"/>
    <w:rsid w:val="00A001BE"/>
    <w:rsid w:val="00A234F6"/>
    <w:rsid w:val="00A249C6"/>
    <w:rsid w:val="00AD79CD"/>
    <w:rsid w:val="00B25FBC"/>
    <w:rsid w:val="00B740EA"/>
    <w:rsid w:val="00B93758"/>
    <w:rsid w:val="00BA39BB"/>
    <w:rsid w:val="00BC3D6D"/>
    <w:rsid w:val="00BD5057"/>
    <w:rsid w:val="00C00CEE"/>
    <w:rsid w:val="00C401B0"/>
    <w:rsid w:val="00C53FED"/>
    <w:rsid w:val="00D0237A"/>
    <w:rsid w:val="00D025AE"/>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AF88646"/>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pazapantransparencia2025@gmail.com"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6A99D14-9031-4BA7-B0CF-36F70D7DDF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763</Words>
  <Characters>4198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3</cp:revision>
  <cp:lastPrinted>2026-07-14T19:51:00Z</cp:lastPrinted>
  <dcterms:created xsi:type="dcterms:W3CDTF">2026-09-04T20:21:00Z</dcterms:created>
  <dcterms:modified xsi:type="dcterms:W3CDTF">2026-10-07T20:30:00Z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