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D38A5" w14:textId="77777777" w:rsidR="00703BAE" w:rsidRPr="006D679D" w:rsidRDefault="00703BAE" w:rsidP="00703BAE">
      <w:pPr>
        <w:tabs>
          <w:tab w:val="left" w:pos="5310"/>
        </w:tabs>
        <w:jc w:val="center"/>
        <w:rPr>
          <w:rFonts w:ascii="Arial Narrow" w:hAnsi="Arial Narrow" w:cs="Arial"/>
          <w:b/>
          <w:bCs/>
          <w:sz w:val="28"/>
          <w:szCs w:val="28"/>
        </w:rPr>
      </w:pPr>
      <w:r w:rsidRPr="006D679D">
        <w:rPr>
          <w:rFonts w:ascii="Arial Narrow" w:hAnsi="Arial Narrow" w:cs="Arial"/>
          <w:b/>
          <w:bCs/>
          <w:sz w:val="28"/>
          <w:szCs w:val="28"/>
        </w:rPr>
        <w:t xml:space="preserve">Aviso de Privacidad Integral </w:t>
      </w:r>
      <w:r>
        <w:rPr>
          <w:rFonts w:ascii="Arial Narrow" w:hAnsi="Arial Narrow" w:cs="Arial"/>
          <w:b/>
          <w:bCs/>
          <w:sz w:val="28"/>
          <w:szCs w:val="28"/>
        </w:rPr>
        <w:t xml:space="preserve">de Recursos Humanos  </w:t>
      </w:r>
    </w:p>
    <w:p w14:paraId="62D2BD79" w14:textId="77777777" w:rsidR="00703BAE" w:rsidRPr="00B94620" w:rsidRDefault="00703BAE" w:rsidP="00703BAE">
      <w:pPr>
        <w:jc w:val="both"/>
        <w:rPr>
          <w:rFonts w:ascii="Arial Narrow" w:hAnsi="Arial Narrow" w:cs="Arial"/>
        </w:rPr>
      </w:pPr>
      <w:r w:rsidRPr="00B94620">
        <w:rPr>
          <w:rFonts w:ascii="Arial Narrow" w:hAnsi="Arial Narrow" w:cs="Arial"/>
        </w:rPr>
        <w:t>El H. Ayuntamiento de Apazapan, Veracruz</w:t>
      </w:r>
      <w:r w:rsidRPr="00B94620">
        <w:rPr>
          <w:rFonts w:ascii="Arial Narrow" w:hAnsi="Arial Narrow" w:cs="Arial"/>
          <w:b/>
          <w:bCs/>
        </w:rPr>
        <w:t xml:space="preserve">, </w:t>
      </w:r>
      <w:r w:rsidRPr="00B94620">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49BBB940" w14:textId="77777777" w:rsidR="00703BAE" w:rsidRPr="00B94620" w:rsidRDefault="00703BAE" w:rsidP="00703BAE">
      <w:pPr>
        <w:jc w:val="both"/>
        <w:rPr>
          <w:rFonts w:ascii="Arial Narrow" w:hAnsi="Arial Narrow" w:cs="Arial"/>
        </w:rPr>
      </w:pPr>
    </w:p>
    <w:p w14:paraId="41BEB47A" w14:textId="77777777" w:rsidR="00703BAE" w:rsidRPr="00B94620" w:rsidRDefault="00703BAE" w:rsidP="00703BAE">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b/>
          <w:bCs/>
          <w:color w:val="000000"/>
          <w:lang w:eastAsia="es-MX"/>
        </w:rPr>
        <w:t>Finalidades del tratamiento</w:t>
      </w:r>
    </w:p>
    <w:p w14:paraId="4C1E7932" w14:textId="77777777" w:rsidR="00703BAE" w:rsidRPr="004B3C51" w:rsidRDefault="00703BAE" w:rsidP="00703BAE">
      <w:pPr>
        <w:jc w:val="both"/>
        <w:rPr>
          <w:rFonts w:ascii="Arial Narrow" w:hAnsi="Arial Narrow" w:cs="Arial"/>
        </w:rPr>
      </w:pPr>
      <w:r w:rsidRPr="004B3C51">
        <w:rPr>
          <w:rFonts w:ascii="Arial Narrow" w:hAnsi="Arial Narrow" w:cs="Arial"/>
        </w:rPr>
        <w:t>Los datos personales que recabamos de usted, los utilizaremos para las siguientes finalidades: realizar los trámites de contratación, nombramiento e identificación de personal; cumplir con las obligaciones patronales; otorgamiento de prestaciones y movimientos de personal, cumplimiento de obligaciones de transparencia comunes establecidos en la Ley de Transparencia y Acceso a la Información, transferencia a terceros en cumplimiento a atribuciones legales, registro de asistencia; así mismo se comunica que no se efectuarán tratamientos adicionales.</w:t>
      </w:r>
    </w:p>
    <w:p w14:paraId="481C5AF1" w14:textId="77777777" w:rsidR="00703BAE" w:rsidRPr="004B3C51" w:rsidRDefault="00703BAE" w:rsidP="00703BAE">
      <w:pPr>
        <w:shd w:val="clear" w:color="auto" w:fill="FFFFFF"/>
        <w:ind w:right="240"/>
        <w:jc w:val="both"/>
        <w:rPr>
          <w:rFonts w:ascii="Arial Narrow" w:eastAsia="Times New Roman" w:hAnsi="Arial Narrow" w:cs="Arial"/>
          <w:lang w:eastAsia="es-MX"/>
        </w:rPr>
      </w:pPr>
      <w:r w:rsidRPr="004B3C51">
        <w:rPr>
          <w:rFonts w:ascii="Arial Narrow" w:eastAsia="Times New Roman" w:hAnsi="Arial Narrow" w:cs="Arial"/>
          <w:lang w:eastAsia="es-MX"/>
        </w:rPr>
        <w:t> </w:t>
      </w:r>
    </w:p>
    <w:p w14:paraId="02D998FC" w14:textId="77777777" w:rsidR="00703BAE" w:rsidRPr="004B3C51" w:rsidRDefault="00703BAE" w:rsidP="00703BAE">
      <w:pPr>
        <w:shd w:val="clear" w:color="auto" w:fill="FFFFFF"/>
        <w:ind w:right="240"/>
        <w:jc w:val="both"/>
        <w:rPr>
          <w:rFonts w:ascii="Arial Narrow" w:eastAsia="Times New Roman" w:hAnsi="Arial Narrow" w:cs="Arial"/>
          <w:lang w:eastAsia="es-MX"/>
        </w:rPr>
      </w:pPr>
      <w:r w:rsidRPr="004B3C51">
        <w:rPr>
          <w:rFonts w:ascii="Arial Narrow" w:eastAsia="Times New Roman" w:hAnsi="Arial Narrow" w:cs="Arial"/>
          <w:b/>
          <w:bCs/>
          <w:color w:val="000000"/>
          <w:lang w:eastAsia="es-MX"/>
        </w:rPr>
        <w:t>Datos personales recabados</w:t>
      </w:r>
    </w:p>
    <w:p w14:paraId="70CEAF52" w14:textId="77777777" w:rsidR="00703BAE" w:rsidRDefault="00703BAE" w:rsidP="00703BAE">
      <w:pPr>
        <w:rPr>
          <w:rFonts w:ascii="Arial Narrow" w:hAnsi="Arial Narrow" w:cs="Arial"/>
        </w:rPr>
      </w:pPr>
      <w:r w:rsidRPr="004B3C51">
        <w:rPr>
          <w:rFonts w:ascii="Arial Narrow" w:hAnsi="Arial Narrow" w:cs="Arial"/>
        </w:rPr>
        <w:t>Para las finalidades antes señaladas se solicitarán los siguientes datos personales: </w:t>
      </w:r>
    </w:p>
    <w:p w14:paraId="7C15B173" w14:textId="77777777" w:rsidR="007936A7" w:rsidRPr="004B3C51" w:rsidRDefault="007936A7" w:rsidP="00703BAE">
      <w:pPr>
        <w:rPr>
          <w:rFonts w:ascii="Arial Narrow" w:hAnsi="Arial Narrow" w:cs="Arial"/>
        </w:rPr>
      </w:pPr>
    </w:p>
    <w:tbl>
      <w:tblPr>
        <w:tblpPr w:leftFromText="141" w:rightFromText="141" w:vertAnchor="text" w:horzAnchor="margin" w:tblpXSpec="center" w:tblpY="20"/>
        <w:tblW w:w="0" w:type="auto"/>
        <w:tblCellMar>
          <w:top w:w="15" w:type="dxa"/>
          <w:left w:w="15" w:type="dxa"/>
          <w:bottom w:w="15" w:type="dxa"/>
          <w:right w:w="15" w:type="dxa"/>
        </w:tblCellMar>
        <w:tblLook w:val="04A0" w:firstRow="1" w:lastRow="0" w:firstColumn="1" w:lastColumn="0" w:noHBand="0" w:noVBand="1"/>
      </w:tblPr>
      <w:tblGrid>
        <w:gridCol w:w="1981"/>
        <w:gridCol w:w="2778"/>
      </w:tblGrid>
      <w:tr w:rsidR="00703BAE" w:rsidRPr="004B3C51" w14:paraId="1D8BEFB3" w14:textId="77777777" w:rsidTr="002973EF">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15" w:type="dxa"/>
              <w:bottom w:w="0" w:type="dxa"/>
              <w:right w:w="115" w:type="dxa"/>
            </w:tcMar>
            <w:hideMark/>
          </w:tcPr>
          <w:p w14:paraId="4428CA56" w14:textId="77777777" w:rsidR="00703BAE" w:rsidRPr="004B3C51" w:rsidRDefault="00703BAE" w:rsidP="002973EF">
            <w:pPr>
              <w:rPr>
                <w:rFonts w:ascii="Arial Narrow" w:hAnsi="Arial Narrow" w:cs="Arial"/>
              </w:rPr>
            </w:pPr>
            <w:r w:rsidRPr="004B3C51">
              <w:rPr>
                <w:rFonts w:ascii="Arial Narrow" w:hAnsi="Arial Narrow" w:cs="Arial"/>
                <w:b/>
                <w:bCs/>
              </w:rPr>
              <w:t>Categoría</w:t>
            </w:r>
          </w:p>
        </w:tc>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15" w:type="dxa"/>
              <w:bottom w:w="0" w:type="dxa"/>
              <w:right w:w="115" w:type="dxa"/>
            </w:tcMar>
            <w:hideMark/>
          </w:tcPr>
          <w:p w14:paraId="6BE72539" w14:textId="77777777" w:rsidR="00703BAE" w:rsidRPr="004B3C51" w:rsidRDefault="00703BAE" w:rsidP="002973EF">
            <w:pPr>
              <w:rPr>
                <w:rFonts w:ascii="Arial Narrow" w:hAnsi="Arial Narrow" w:cs="Arial"/>
              </w:rPr>
            </w:pPr>
            <w:r w:rsidRPr="004B3C51">
              <w:rPr>
                <w:rFonts w:ascii="Arial Narrow" w:hAnsi="Arial Narrow" w:cs="Arial"/>
                <w:b/>
                <w:bCs/>
              </w:rPr>
              <w:t>Tipo de datos personales</w:t>
            </w:r>
          </w:p>
        </w:tc>
      </w:tr>
      <w:tr w:rsidR="00703BAE" w:rsidRPr="004B3C51" w14:paraId="372B2A68" w14:textId="77777777" w:rsidTr="002973E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776066" w14:textId="77777777" w:rsidR="00703BAE" w:rsidRPr="004B3C51" w:rsidRDefault="00703BAE" w:rsidP="002973EF">
            <w:pPr>
              <w:rPr>
                <w:rFonts w:ascii="Arial Narrow" w:hAnsi="Arial Narrow" w:cs="Arial"/>
              </w:rPr>
            </w:pPr>
            <w:r w:rsidRPr="004B3C51">
              <w:rPr>
                <w:rFonts w:ascii="Arial Narrow" w:hAnsi="Arial Narrow" w:cs="Arial"/>
              </w:rPr>
              <w:t>Datos identificativos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B9EFA4" w14:textId="77777777" w:rsidR="00703BAE" w:rsidRPr="004B3C51" w:rsidRDefault="00703BAE" w:rsidP="00703BAE">
            <w:pPr>
              <w:numPr>
                <w:ilvl w:val="0"/>
                <w:numId w:val="4"/>
              </w:numPr>
              <w:spacing w:after="160" w:line="259" w:lineRule="auto"/>
              <w:rPr>
                <w:rFonts w:ascii="Arial Narrow" w:hAnsi="Arial Narrow" w:cs="Arial"/>
              </w:rPr>
            </w:pPr>
            <w:r w:rsidRPr="004B3C51">
              <w:rPr>
                <w:rFonts w:ascii="Arial Narrow" w:hAnsi="Arial Narrow" w:cs="Arial"/>
              </w:rPr>
              <w:t>Nombre completo</w:t>
            </w:r>
          </w:p>
          <w:p w14:paraId="3A2B1E1A" w14:textId="77777777" w:rsidR="00703BAE" w:rsidRPr="004B3C51" w:rsidRDefault="00703BAE" w:rsidP="00703BAE">
            <w:pPr>
              <w:numPr>
                <w:ilvl w:val="0"/>
                <w:numId w:val="4"/>
              </w:numPr>
              <w:spacing w:after="160" w:line="259" w:lineRule="auto"/>
              <w:rPr>
                <w:rFonts w:ascii="Arial Narrow" w:hAnsi="Arial Narrow" w:cs="Arial"/>
              </w:rPr>
            </w:pPr>
            <w:r w:rsidRPr="004B3C51">
              <w:rPr>
                <w:rFonts w:ascii="Arial Narrow" w:hAnsi="Arial Narrow" w:cs="Arial"/>
              </w:rPr>
              <w:t>Domicilio</w:t>
            </w:r>
          </w:p>
          <w:p w14:paraId="232E95C7" w14:textId="77777777" w:rsidR="00703BAE" w:rsidRPr="004B3C51" w:rsidRDefault="00703BAE" w:rsidP="00703BAE">
            <w:pPr>
              <w:numPr>
                <w:ilvl w:val="0"/>
                <w:numId w:val="4"/>
              </w:numPr>
              <w:spacing w:after="160" w:line="259" w:lineRule="auto"/>
              <w:rPr>
                <w:rFonts w:ascii="Arial Narrow" w:hAnsi="Arial Narrow" w:cs="Arial"/>
              </w:rPr>
            </w:pPr>
            <w:r w:rsidRPr="004B3C51">
              <w:rPr>
                <w:rFonts w:ascii="Arial Narrow" w:hAnsi="Arial Narrow" w:cs="Arial"/>
              </w:rPr>
              <w:t>Teléfono celular</w:t>
            </w:r>
          </w:p>
          <w:p w14:paraId="4D34ADF6" w14:textId="77777777" w:rsidR="00703BAE" w:rsidRPr="004B3C51" w:rsidRDefault="00703BAE" w:rsidP="00703BAE">
            <w:pPr>
              <w:numPr>
                <w:ilvl w:val="0"/>
                <w:numId w:val="4"/>
              </w:numPr>
              <w:spacing w:after="160" w:line="259" w:lineRule="auto"/>
              <w:rPr>
                <w:rFonts w:ascii="Arial Narrow" w:hAnsi="Arial Narrow" w:cs="Arial"/>
              </w:rPr>
            </w:pPr>
            <w:r w:rsidRPr="004B3C51">
              <w:rPr>
                <w:rFonts w:ascii="Arial Narrow" w:hAnsi="Arial Narrow" w:cs="Arial"/>
              </w:rPr>
              <w:t>Edad</w:t>
            </w:r>
          </w:p>
          <w:p w14:paraId="790298D2" w14:textId="77777777" w:rsidR="00703BAE" w:rsidRPr="004B3C51" w:rsidRDefault="00703BAE" w:rsidP="00703BAE">
            <w:pPr>
              <w:numPr>
                <w:ilvl w:val="0"/>
                <w:numId w:val="4"/>
              </w:numPr>
              <w:spacing w:after="160" w:line="259" w:lineRule="auto"/>
              <w:rPr>
                <w:rFonts w:ascii="Arial Narrow" w:hAnsi="Arial Narrow" w:cs="Arial"/>
              </w:rPr>
            </w:pPr>
            <w:r w:rsidRPr="004B3C51">
              <w:rPr>
                <w:rFonts w:ascii="Arial Narrow" w:hAnsi="Arial Narrow" w:cs="Arial"/>
              </w:rPr>
              <w:t>Firma</w:t>
            </w:r>
          </w:p>
          <w:p w14:paraId="73ADA40D" w14:textId="77777777" w:rsidR="00703BAE" w:rsidRPr="004B3C51" w:rsidRDefault="00703BAE" w:rsidP="00703BAE">
            <w:pPr>
              <w:numPr>
                <w:ilvl w:val="0"/>
                <w:numId w:val="4"/>
              </w:numPr>
              <w:spacing w:after="160" w:line="259" w:lineRule="auto"/>
              <w:rPr>
                <w:rFonts w:ascii="Arial Narrow" w:hAnsi="Arial Narrow" w:cs="Arial"/>
              </w:rPr>
            </w:pPr>
            <w:r w:rsidRPr="004B3C51">
              <w:rPr>
                <w:rFonts w:ascii="Arial Narrow" w:hAnsi="Arial Narrow" w:cs="Arial"/>
              </w:rPr>
              <w:t>RFC</w:t>
            </w:r>
          </w:p>
          <w:p w14:paraId="677B78FC" w14:textId="77777777" w:rsidR="00703BAE" w:rsidRPr="004B3C51" w:rsidRDefault="00703BAE" w:rsidP="00703BAE">
            <w:pPr>
              <w:numPr>
                <w:ilvl w:val="0"/>
                <w:numId w:val="4"/>
              </w:numPr>
              <w:spacing w:after="160" w:line="259" w:lineRule="auto"/>
              <w:rPr>
                <w:rFonts w:ascii="Arial Narrow" w:hAnsi="Arial Narrow" w:cs="Arial"/>
              </w:rPr>
            </w:pPr>
            <w:r w:rsidRPr="004B3C51">
              <w:rPr>
                <w:rFonts w:ascii="Arial Narrow" w:hAnsi="Arial Narrow" w:cs="Arial"/>
              </w:rPr>
              <w:t>CURP</w:t>
            </w:r>
          </w:p>
          <w:p w14:paraId="06DD5BE7" w14:textId="77777777" w:rsidR="00703BAE" w:rsidRPr="004B3C51" w:rsidRDefault="00703BAE" w:rsidP="00703BAE">
            <w:pPr>
              <w:numPr>
                <w:ilvl w:val="0"/>
                <w:numId w:val="4"/>
              </w:numPr>
              <w:spacing w:after="160" w:line="259" w:lineRule="auto"/>
              <w:rPr>
                <w:rFonts w:ascii="Arial Narrow" w:hAnsi="Arial Narrow" w:cs="Arial"/>
              </w:rPr>
            </w:pPr>
            <w:r w:rsidRPr="004B3C51">
              <w:rPr>
                <w:rFonts w:ascii="Arial Narrow" w:hAnsi="Arial Narrow" w:cs="Arial"/>
              </w:rPr>
              <w:t>Fecha de nacimiento</w:t>
            </w:r>
          </w:p>
          <w:p w14:paraId="751B6629" w14:textId="77777777" w:rsidR="00703BAE" w:rsidRPr="004B3C51" w:rsidRDefault="00703BAE" w:rsidP="00703BAE">
            <w:pPr>
              <w:numPr>
                <w:ilvl w:val="0"/>
                <w:numId w:val="4"/>
              </w:numPr>
              <w:spacing w:after="160" w:line="259" w:lineRule="auto"/>
              <w:rPr>
                <w:rFonts w:ascii="Arial Narrow" w:hAnsi="Arial Narrow" w:cs="Arial"/>
              </w:rPr>
            </w:pPr>
            <w:r w:rsidRPr="004B3C51">
              <w:rPr>
                <w:rFonts w:ascii="Arial Narrow" w:hAnsi="Arial Narrow" w:cs="Arial"/>
              </w:rPr>
              <w:t>Edad</w:t>
            </w:r>
          </w:p>
        </w:tc>
      </w:tr>
    </w:tbl>
    <w:p w14:paraId="0E06A6D5" w14:textId="77777777" w:rsidR="00703BAE" w:rsidRPr="004B3C51" w:rsidRDefault="00703BAE" w:rsidP="00703BAE">
      <w:pPr>
        <w:rPr>
          <w:rFonts w:ascii="Arial Narrow" w:hAnsi="Arial Narrow" w:cs="Arial"/>
        </w:rPr>
      </w:pPr>
      <w:r w:rsidRPr="004B3C51">
        <w:rPr>
          <w:rFonts w:ascii="Arial Narrow" w:hAnsi="Arial Narrow" w:cs="Arial"/>
        </w:rPr>
        <w:t> </w:t>
      </w:r>
    </w:p>
    <w:p w14:paraId="303B050F" w14:textId="77777777" w:rsidR="00703BAE" w:rsidRPr="004B3C51" w:rsidRDefault="00703BAE" w:rsidP="00703BAE">
      <w:pPr>
        <w:rPr>
          <w:rFonts w:ascii="Arial Narrow" w:hAnsi="Arial Narrow" w:cs="Arial"/>
        </w:rPr>
      </w:pPr>
      <w:r w:rsidRPr="004B3C51">
        <w:rPr>
          <w:rFonts w:ascii="Arial Narrow" w:hAnsi="Arial Narrow" w:cs="Arial"/>
        </w:rPr>
        <w:t> </w:t>
      </w:r>
    </w:p>
    <w:p w14:paraId="633DD575" w14:textId="77777777" w:rsidR="00703BAE" w:rsidRPr="004B3C51" w:rsidRDefault="00703BAE" w:rsidP="00703BAE">
      <w:pPr>
        <w:rPr>
          <w:rFonts w:ascii="Arial Narrow" w:hAnsi="Arial Narrow" w:cs="Arial"/>
        </w:rPr>
      </w:pPr>
      <w:r w:rsidRPr="004B3C51">
        <w:rPr>
          <w:rFonts w:ascii="Arial Narrow" w:hAnsi="Arial Narrow" w:cs="Arial"/>
        </w:rPr>
        <w:t> </w:t>
      </w:r>
    </w:p>
    <w:p w14:paraId="5632CE82" w14:textId="77777777" w:rsidR="00703BAE" w:rsidRPr="004B3C51" w:rsidRDefault="00703BAE" w:rsidP="00703BAE">
      <w:pPr>
        <w:rPr>
          <w:rFonts w:ascii="Arial Narrow" w:hAnsi="Arial Narrow" w:cs="Arial"/>
        </w:rPr>
      </w:pPr>
    </w:p>
    <w:p w14:paraId="7629255E" w14:textId="77777777" w:rsidR="00703BAE" w:rsidRPr="004B3C51" w:rsidRDefault="00703BAE" w:rsidP="00703BAE">
      <w:pPr>
        <w:rPr>
          <w:rFonts w:ascii="Arial Narrow" w:hAnsi="Arial Narrow" w:cs="Arial"/>
        </w:rPr>
      </w:pPr>
    </w:p>
    <w:p w14:paraId="238B86AE" w14:textId="77777777" w:rsidR="00703BAE" w:rsidRPr="004B3C51" w:rsidRDefault="00703BAE" w:rsidP="00703BAE">
      <w:pPr>
        <w:rPr>
          <w:rFonts w:ascii="Arial Narrow" w:hAnsi="Arial Narrow" w:cs="Arial"/>
        </w:rPr>
      </w:pPr>
    </w:p>
    <w:p w14:paraId="3ABA7AAE" w14:textId="77777777" w:rsidR="00703BAE" w:rsidRPr="004B3C51" w:rsidRDefault="00703BAE" w:rsidP="00703BAE">
      <w:pPr>
        <w:rPr>
          <w:rFonts w:ascii="Arial Narrow" w:hAnsi="Arial Narrow" w:cs="Arial"/>
        </w:rPr>
      </w:pPr>
    </w:p>
    <w:p w14:paraId="1F014B44" w14:textId="77777777" w:rsidR="00703BAE" w:rsidRPr="004B3C51" w:rsidRDefault="00703BAE" w:rsidP="00703BAE">
      <w:pPr>
        <w:rPr>
          <w:rFonts w:ascii="Arial Narrow" w:hAnsi="Arial Narrow" w:cs="Arial"/>
        </w:rPr>
      </w:pPr>
    </w:p>
    <w:p w14:paraId="0FB13251" w14:textId="77777777" w:rsidR="00703BAE" w:rsidRPr="004B3C51" w:rsidRDefault="00703BAE" w:rsidP="00703BAE">
      <w:pPr>
        <w:rPr>
          <w:rFonts w:ascii="Arial Narrow" w:hAnsi="Arial Narrow" w:cs="Arial"/>
        </w:rPr>
      </w:pPr>
    </w:p>
    <w:p w14:paraId="1BE41343" w14:textId="77777777" w:rsidR="00703BAE" w:rsidRPr="004B3C51" w:rsidRDefault="00703BAE" w:rsidP="00703BAE">
      <w:pPr>
        <w:rPr>
          <w:rFonts w:ascii="Arial Narrow" w:hAnsi="Arial Narrow" w:cs="Arial"/>
        </w:rPr>
      </w:pPr>
    </w:p>
    <w:p w14:paraId="17C3AFE8" w14:textId="77777777" w:rsidR="00703BAE" w:rsidRPr="004B3C51" w:rsidRDefault="00703BAE" w:rsidP="00703BAE">
      <w:pPr>
        <w:rPr>
          <w:rFonts w:ascii="Arial Narrow" w:hAnsi="Arial Narrow" w:cs="Arial"/>
        </w:rPr>
      </w:pPr>
    </w:p>
    <w:p w14:paraId="7145FB45" w14:textId="77777777" w:rsidR="007936A7" w:rsidRDefault="007936A7" w:rsidP="00703BAE">
      <w:pPr>
        <w:rPr>
          <w:rFonts w:ascii="Arial Narrow" w:hAnsi="Arial Narrow" w:cs="Arial"/>
        </w:rPr>
      </w:pPr>
    </w:p>
    <w:p w14:paraId="48247DBE" w14:textId="77777777" w:rsidR="007936A7" w:rsidRDefault="007936A7" w:rsidP="00703BAE">
      <w:pPr>
        <w:rPr>
          <w:rFonts w:ascii="Arial Narrow" w:hAnsi="Arial Narrow" w:cs="Arial"/>
        </w:rPr>
      </w:pPr>
    </w:p>
    <w:p w14:paraId="738DFBFB" w14:textId="77777777" w:rsidR="007936A7" w:rsidRDefault="007936A7" w:rsidP="00703BAE">
      <w:pPr>
        <w:rPr>
          <w:rFonts w:ascii="Arial Narrow" w:hAnsi="Arial Narrow" w:cs="Arial"/>
        </w:rPr>
      </w:pPr>
    </w:p>
    <w:p w14:paraId="4ECFC394" w14:textId="77777777" w:rsidR="007936A7" w:rsidRDefault="007936A7" w:rsidP="00703BAE">
      <w:pPr>
        <w:rPr>
          <w:rFonts w:ascii="Arial Narrow" w:hAnsi="Arial Narrow" w:cs="Arial"/>
        </w:rPr>
      </w:pPr>
    </w:p>
    <w:p w14:paraId="6DFE2F73" w14:textId="77777777" w:rsidR="007936A7" w:rsidRDefault="007936A7" w:rsidP="00703BAE">
      <w:pPr>
        <w:rPr>
          <w:rFonts w:ascii="Arial Narrow" w:hAnsi="Arial Narrow" w:cs="Arial"/>
        </w:rPr>
      </w:pPr>
    </w:p>
    <w:p w14:paraId="043952C5" w14:textId="77777777" w:rsidR="007936A7" w:rsidRDefault="007936A7" w:rsidP="00703BAE">
      <w:pPr>
        <w:rPr>
          <w:rFonts w:ascii="Arial Narrow" w:hAnsi="Arial Narrow" w:cs="Arial"/>
        </w:rPr>
      </w:pPr>
    </w:p>
    <w:p w14:paraId="49402475" w14:textId="4B6F3461" w:rsidR="00703BAE" w:rsidRPr="004B3C51" w:rsidRDefault="00703BAE" w:rsidP="00703BAE">
      <w:pPr>
        <w:rPr>
          <w:rFonts w:ascii="Arial Narrow" w:hAnsi="Arial Narrow" w:cs="Arial"/>
        </w:rPr>
      </w:pPr>
      <w:r w:rsidRPr="004B3C51">
        <w:rPr>
          <w:rFonts w:ascii="Arial Narrow" w:hAnsi="Arial Narrow" w:cs="Arial"/>
        </w:rPr>
        <w:t>Se informa que se recaban datos personales sensibles tales como: estado de salud presente o futuro, padecimientos o enfermedades.</w:t>
      </w:r>
    </w:p>
    <w:p w14:paraId="7CB1B4A5" w14:textId="77777777" w:rsidR="00703BAE" w:rsidRPr="004B3C51" w:rsidRDefault="00703BAE" w:rsidP="00703BAE">
      <w:pPr>
        <w:shd w:val="clear" w:color="auto" w:fill="FFFFFF"/>
        <w:ind w:right="240"/>
        <w:jc w:val="both"/>
        <w:rPr>
          <w:rFonts w:ascii="Arial Narrow" w:eastAsia="Times New Roman" w:hAnsi="Arial Narrow" w:cs="Arial"/>
          <w:b/>
          <w:bCs/>
          <w:color w:val="000000"/>
          <w:lang w:eastAsia="es-MX"/>
        </w:rPr>
      </w:pPr>
    </w:p>
    <w:p w14:paraId="486C0784" w14:textId="77777777" w:rsidR="00703BAE" w:rsidRPr="004B3C51" w:rsidRDefault="00703BAE" w:rsidP="00703BAE">
      <w:pPr>
        <w:shd w:val="clear" w:color="auto" w:fill="FFFFFF"/>
        <w:ind w:right="240"/>
        <w:jc w:val="both"/>
        <w:rPr>
          <w:rFonts w:ascii="Arial Narrow" w:eastAsia="Times New Roman" w:hAnsi="Arial Narrow" w:cs="Arial"/>
          <w:lang w:eastAsia="es-MX"/>
        </w:rPr>
      </w:pPr>
      <w:r w:rsidRPr="004B3C51">
        <w:rPr>
          <w:rFonts w:ascii="Arial Narrow" w:eastAsia="Times New Roman" w:hAnsi="Arial Narrow" w:cs="Arial"/>
          <w:b/>
          <w:bCs/>
          <w:color w:val="000000"/>
          <w:lang w:eastAsia="es-MX"/>
        </w:rPr>
        <w:t>Fundamento legal</w:t>
      </w:r>
    </w:p>
    <w:p w14:paraId="73692A3E" w14:textId="77777777" w:rsidR="00703BAE" w:rsidRPr="005E7757" w:rsidRDefault="00703BAE" w:rsidP="00703BAE">
      <w:pPr>
        <w:shd w:val="clear" w:color="auto" w:fill="FFFFFF"/>
        <w:ind w:right="240"/>
        <w:jc w:val="both"/>
        <w:rPr>
          <w:rFonts w:ascii="Arial Narrow" w:eastAsia="Times New Roman" w:hAnsi="Arial Narrow" w:cs="Arial"/>
          <w:color w:val="000000"/>
          <w:lang w:eastAsia="es-MX"/>
        </w:rPr>
      </w:pPr>
      <w:r w:rsidRPr="004B3C51">
        <w:rPr>
          <w:rFonts w:ascii="Arial Narrow" w:eastAsia="Times New Roman" w:hAnsi="Arial Narrow" w:cs="Arial"/>
          <w:color w:val="000000"/>
          <w:lang w:eastAsia="es-MX"/>
        </w:rPr>
        <w:t>El fundamento es el articulo 1,2 y 35 fracción XX de La Ley Orgánica del Municipio Libre de Veracruz.</w:t>
      </w:r>
    </w:p>
    <w:p w14:paraId="24867DD1" w14:textId="77777777" w:rsidR="00703BAE" w:rsidRPr="00B94620" w:rsidRDefault="00703BAE" w:rsidP="00703BAE">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lang w:eastAsia="es-MX"/>
        </w:rPr>
        <w:lastRenderedPageBreak/>
        <w:t> </w:t>
      </w:r>
    </w:p>
    <w:p w14:paraId="569586FA" w14:textId="77777777" w:rsidR="00703BAE" w:rsidRPr="00B94620" w:rsidRDefault="00703BAE" w:rsidP="00703BAE">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b/>
          <w:bCs/>
          <w:color w:val="000000"/>
          <w:lang w:eastAsia="es-MX"/>
        </w:rPr>
        <w:t>Transferencia de datos personales.</w:t>
      </w:r>
      <w:r w:rsidRPr="00B94620">
        <w:rPr>
          <w:rFonts w:ascii="Arial Narrow" w:eastAsia="Times New Roman" w:hAnsi="Arial Narrow" w:cs="Arial"/>
          <w:color w:val="000000"/>
          <w:lang w:eastAsia="es-MX"/>
        </w:rPr>
        <w:t> </w:t>
      </w:r>
    </w:p>
    <w:p w14:paraId="41680CAC" w14:textId="77777777" w:rsidR="00703BAE" w:rsidRDefault="00703BAE" w:rsidP="00703BAE">
      <w:pPr>
        <w:jc w:val="both"/>
        <w:rPr>
          <w:rFonts w:ascii="Arial Narrow" w:hAnsi="Arial Narrow" w:cs="Arial"/>
        </w:rPr>
      </w:pPr>
      <w:r w:rsidRPr="00651570">
        <w:rPr>
          <w:rFonts w:ascii="Arial Narrow" w:hAnsi="Arial Narrow" w:cs="Arial"/>
        </w:rPr>
        <w:t>Les informamos que sus datos personales son compartidos con las personas, empresas, organizaciones y autoridades distintas al sujeto obligado, para los fines que se describen a continuación:</w:t>
      </w:r>
    </w:p>
    <w:p w14:paraId="4FBAF2E2" w14:textId="77777777" w:rsidR="00703BAE" w:rsidRPr="00651570" w:rsidRDefault="00703BAE" w:rsidP="00703BAE">
      <w:pPr>
        <w:jc w:val="both"/>
        <w:rPr>
          <w:rFonts w:ascii="Arial Narrow" w:hAnsi="Arial Narrow" w:cs="Ari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3724"/>
        <w:gridCol w:w="744"/>
        <w:gridCol w:w="3971"/>
      </w:tblGrid>
      <w:tr w:rsidR="00703BAE" w:rsidRPr="000A2A8D" w14:paraId="2C37B2F8" w14:textId="77777777" w:rsidTr="002973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52049E1E" w14:textId="77777777" w:rsidR="00703BAE" w:rsidRPr="000A2A8D" w:rsidRDefault="00703BAE" w:rsidP="002973EF">
            <w:pPr>
              <w:jc w:val="center"/>
            </w:pPr>
            <w:r w:rsidRPr="000A2A8D">
              <w:rPr>
                <w:b/>
                <w:bCs/>
              </w:rPr>
              <w:t>Destinatario de los datos personales</w:t>
            </w:r>
          </w:p>
        </w:tc>
        <w:tc>
          <w:tcPr>
            <w:tcW w:w="0" w:type="auto"/>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1632D2D2" w14:textId="77777777" w:rsidR="00703BAE" w:rsidRPr="000A2A8D" w:rsidRDefault="00703BAE" w:rsidP="002973EF">
            <w:pPr>
              <w:jc w:val="center"/>
            </w:pPr>
            <w:r w:rsidRPr="000A2A8D">
              <w:rPr>
                <w:b/>
                <w:bCs/>
              </w:rPr>
              <w:t>País</w:t>
            </w:r>
          </w:p>
        </w:tc>
        <w:tc>
          <w:tcPr>
            <w:tcW w:w="0" w:type="auto"/>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36CE87AC" w14:textId="77777777" w:rsidR="00703BAE" w:rsidRPr="000A2A8D" w:rsidRDefault="00703BAE" w:rsidP="002973EF">
            <w:pPr>
              <w:jc w:val="center"/>
            </w:pPr>
            <w:r w:rsidRPr="000A2A8D">
              <w:rPr>
                <w:b/>
                <w:bCs/>
              </w:rPr>
              <w:t>Finalidad</w:t>
            </w:r>
          </w:p>
        </w:tc>
      </w:tr>
      <w:tr w:rsidR="00703BAE" w:rsidRPr="000A2A8D" w14:paraId="1FAE41F8" w14:textId="77777777" w:rsidTr="002973EF">
        <w:trPr>
          <w:jc w:val="center"/>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D993A1" w14:textId="77777777" w:rsidR="00703BAE" w:rsidRPr="004B3C51" w:rsidRDefault="00703BAE" w:rsidP="002973EF">
            <w:pPr>
              <w:rPr>
                <w:rFonts w:ascii="Arial Narrow" w:hAnsi="Arial Narrow"/>
              </w:rPr>
            </w:pPr>
            <w:r w:rsidRPr="004B3C51">
              <w:rPr>
                <w:rFonts w:ascii="Arial Narrow" w:hAnsi="Arial Narrow"/>
              </w:rPr>
              <w:t>Órgano de Fiscalización (ORFIS)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0188E5" w14:textId="77777777" w:rsidR="00703BAE" w:rsidRPr="004B3C51" w:rsidRDefault="00703BAE" w:rsidP="002973EF">
            <w:pPr>
              <w:rPr>
                <w:rFonts w:ascii="Arial Narrow" w:hAnsi="Arial Narrow"/>
              </w:rPr>
            </w:pPr>
            <w:r w:rsidRPr="004B3C51">
              <w:rPr>
                <w:rFonts w:ascii="Arial Narrow" w:hAnsi="Arial Narrow"/>
              </w:rPr>
              <w:t>México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ED60FB" w14:textId="77777777" w:rsidR="00703BAE" w:rsidRPr="004B3C51" w:rsidRDefault="00703BAE" w:rsidP="002973EF">
            <w:pPr>
              <w:rPr>
                <w:rFonts w:ascii="Arial Narrow" w:hAnsi="Arial Narrow"/>
              </w:rPr>
            </w:pPr>
            <w:r w:rsidRPr="004B3C51">
              <w:rPr>
                <w:rFonts w:ascii="Arial Narrow" w:hAnsi="Arial Narrow"/>
              </w:rPr>
              <w:t xml:space="preserve">Revisión o auditorías </w:t>
            </w:r>
          </w:p>
        </w:tc>
      </w:tr>
      <w:tr w:rsidR="00703BAE" w:rsidRPr="000A2A8D" w14:paraId="4FE05DFC" w14:textId="77777777" w:rsidTr="002973EF">
        <w:trPr>
          <w:jc w:val="center"/>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259730" w14:textId="77777777" w:rsidR="00703BAE" w:rsidRPr="004B3C51" w:rsidRDefault="00703BAE" w:rsidP="002973EF">
            <w:pPr>
              <w:rPr>
                <w:rFonts w:ascii="Arial Narrow" w:hAnsi="Arial Narrow"/>
              </w:rPr>
            </w:pPr>
            <w:r w:rsidRPr="004B3C51">
              <w:rPr>
                <w:rFonts w:ascii="Arial Narrow" w:hAnsi="Arial Narrow"/>
              </w:rPr>
              <w:t>Banco Santander</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26134E" w14:textId="77777777" w:rsidR="00703BAE" w:rsidRPr="004B3C51" w:rsidRDefault="00703BAE" w:rsidP="002973EF">
            <w:pPr>
              <w:rPr>
                <w:rFonts w:ascii="Arial Narrow" w:hAnsi="Arial Narrow"/>
              </w:rPr>
            </w:pPr>
            <w:r w:rsidRPr="004B3C51">
              <w:rPr>
                <w:rFonts w:ascii="Arial Narrow" w:hAnsi="Arial Narrow"/>
              </w:rPr>
              <w:t>México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BF95BE" w14:textId="77777777" w:rsidR="00703BAE" w:rsidRPr="004B3C51" w:rsidRDefault="00703BAE" w:rsidP="002973EF">
            <w:pPr>
              <w:rPr>
                <w:rFonts w:ascii="Arial Narrow" w:hAnsi="Arial Narrow"/>
              </w:rPr>
            </w:pPr>
            <w:r w:rsidRPr="004B3C51">
              <w:rPr>
                <w:rFonts w:ascii="Arial Narrow" w:hAnsi="Arial Narrow"/>
              </w:rPr>
              <w:t>Trámites financieros y dispersión de nómina</w:t>
            </w:r>
          </w:p>
        </w:tc>
      </w:tr>
      <w:tr w:rsidR="00703BAE" w:rsidRPr="000A2A8D" w14:paraId="37DE0940" w14:textId="77777777" w:rsidTr="002973EF">
        <w:trPr>
          <w:jc w:val="center"/>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D825CB8" w14:textId="77777777" w:rsidR="00703BAE" w:rsidRPr="004B3C51" w:rsidRDefault="00703BAE" w:rsidP="002973EF">
            <w:pPr>
              <w:rPr>
                <w:rFonts w:ascii="Arial Narrow" w:hAnsi="Arial Narrow"/>
              </w:rPr>
            </w:pPr>
            <w:r w:rsidRPr="004B3C51">
              <w:rPr>
                <w:rFonts w:ascii="Arial Narrow" w:hAnsi="Arial Narrow"/>
              </w:rPr>
              <w:t>IPE</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D2BE652" w14:textId="77777777" w:rsidR="00703BAE" w:rsidRPr="004B3C51" w:rsidRDefault="00703BAE" w:rsidP="002973EF">
            <w:pPr>
              <w:rPr>
                <w:rFonts w:ascii="Arial Narrow" w:hAnsi="Arial Narrow"/>
              </w:rPr>
            </w:pPr>
            <w:r w:rsidRPr="004B3C51">
              <w:rPr>
                <w:rFonts w:ascii="Arial Narrow" w:hAnsi="Arial Narrow"/>
              </w:rPr>
              <w:t>México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82FABC8" w14:textId="77777777" w:rsidR="00703BAE" w:rsidRPr="004B3C51" w:rsidRDefault="00703BAE" w:rsidP="002973EF">
            <w:pPr>
              <w:rPr>
                <w:rFonts w:ascii="Arial Narrow" w:hAnsi="Arial Narrow"/>
              </w:rPr>
            </w:pPr>
            <w:r w:rsidRPr="004B3C51">
              <w:rPr>
                <w:rFonts w:ascii="Arial Narrow" w:hAnsi="Arial Narrow"/>
              </w:rPr>
              <w:t>Cotización de pensiones</w:t>
            </w:r>
          </w:p>
        </w:tc>
      </w:tr>
      <w:tr w:rsidR="00703BAE" w:rsidRPr="000A2A8D" w14:paraId="153B405B" w14:textId="77777777" w:rsidTr="002973EF">
        <w:trPr>
          <w:jc w:val="center"/>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C159DD0" w14:textId="77777777" w:rsidR="00703BAE" w:rsidRPr="004B3C51" w:rsidRDefault="00703BAE" w:rsidP="002973EF">
            <w:pPr>
              <w:rPr>
                <w:rFonts w:ascii="Arial Narrow" w:hAnsi="Arial Narrow"/>
              </w:rPr>
            </w:pPr>
            <w:r w:rsidRPr="004B3C51">
              <w:rPr>
                <w:rFonts w:ascii="Arial Narrow" w:hAnsi="Arial Narrow"/>
              </w:rPr>
              <w:t>Congreso del Estado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4540BEE" w14:textId="77777777" w:rsidR="00703BAE" w:rsidRPr="004B3C51" w:rsidRDefault="00703BAE" w:rsidP="002973EF">
            <w:pPr>
              <w:rPr>
                <w:rFonts w:ascii="Arial Narrow" w:hAnsi="Arial Narrow"/>
              </w:rPr>
            </w:pPr>
            <w:r w:rsidRPr="004B3C51">
              <w:rPr>
                <w:rFonts w:ascii="Arial Narrow" w:hAnsi="Arial Narrow"/>
              </w:rPr>
              <w:t>México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75A7B5B" w14:textId="77777777" w:rsidR="00703BAE" w:rsidRPr="004B3C51" w:rsidRDefault="00703BAE" w:rsidP="002973EF">
            <w:pPr>
              <w:rPr>
                <w:rFonts w:ascii="Arial Narrow" w:hAnsi="Arial Narrow"/>
              </w:rPr>
            </w:pPr>
            <w:r w:rsidRPr="004B3C51">
              <w:rPr>
                <w:rFonts w:ascii="Arial Narrow" w:hAnsi="Arial Narrow"/>
              </w:rPr>
              <w:t>Actualización de plantilla de Personal.</w:t>
            </w:r>
          </w:p>
        </w:tc>
      </w:tr>
    </w:tbl>
    <w:p w14:paraId="1D20A4EC" w14:textId="77777777" w:rsidR="00703BAE" w:rsidRDefault="00703BAE" w:rsidP="00703BAE">
      <w:pPr>
        <w:shd w:val="clear" w:color="auto" w:fill="FFFFFF"/>
        <w:ind w:right="240"/>
        <w:jc w:val="both"/>
        <w:rPr>
          <w:rFonts w:ascii="Arial Narrow" w:eastAsia="Times New Roman" w:hAnsi="Arial Narrow" w:cs="Arial"/>
          <w:b/>
          <w:color w:val="000000"/>
          <w:lang w:eastAsia="es-MX"/>
        </w:rPr>
      </w:pPr>
    </w:p>
    <w:p w14:paraId="0863BE9D" w14:textId="77777777" w:rsidR="00703BAE" w:rsidRPr="00B94620" w:rsidRDefault="00703BAE" w:rsidP="00703BAE">
      <w:pPr>
        <w:shd w:val="clear" w:color="auto" w:fill="FFFFFF"/>
        <w:ind w:right="240"/>
        <w:jc w:val="both"/>
        <w:rPr>
          <w:rFonts w:ascii="Arial Narrow" w:eastAsia="Times New Roman" w:hAnsi="Arial Narrow" w:cs="Arial"/>
          <w:b/>
          <w:color w:val="000000"/>
          <w:lang w:eastAsia="es-MX"/>
        </w:rPr>
      </w:pPr>
      <w:r w:rsidRPr="00B94620">
        <w:rPr>
          <w:rFonts w:ascii="Arial Narrow" w:eastAsia="Times New Roman" w:hAnsi="Arial Narrow" w:cs="Arial"/>
          <w:b/>
          <w:color w:val="000000"/>
          <w:lang w:eastAsia="es-MX"/>
        </w:rPr>
        <w:t>Derechos ARCO</w:t>
      </w:r>
    </w:p>
    <w:p w14:paraId="75944E72" w14:textId="77777777" w:rsidR="00703BAE" w:rsidRPr="00651570" w:rsidRDefault="00703BAE" w:rsidP="00703BAE">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55925B35" w14:textId="77777777" w:rsidR="00703BAE" w:rsidRPr="00651570" w:rsidRDefault="00703BAE" w:rsidP="00703BAE">
      <w:pPr>
        <w:jc w:val="both"/>
        <w:rPr>
          <w:rFonts w:ascii="Arial Narrow" w:eastAsia="Times New Roman" w:hAnsi="Arial Narrow" w:cs="Arial"/>
          <w:lang w:eastAsia="es-MX"/>
        </w:rPr>
      </w:pPr>
    </w:p>
    <w:p w14:paraId="6AC1DA64" w14:textId="77777777" w:rsidR="00703BAE" w:rsidRPr="00651570" w:rsidRDefault="00703BAE" w:rsidP="00703BAE">
      <w:pPr>
        <w:jc w:val="both"/>
        <w:rPr>
          <w:rFonts w:ascii="Arial Narrow" w:eastAsia="Times New Roman" w:hAnsi="Arial Narrow" w:cs="Arial"/>
          <w:lang w:eastAsia="es-MX"/>
        </w:rPr>
      </w:pPr>
      <w:r w:rsidRPr="00651570">
        <w:rPr>
          <w:rFonts w:ascii="Arial Narrow" w:eastAsia="Times New Roman" w:hAnsi="Arial Narrow" w:cs="Arial"/>
          <w:lang w:eastAsia="es-MX"/>
        </w:rPr>
        <w:t>Para el ejercicio de cualquiera de los derechos ARCO, usted podrá presentar solicitud por escrito ante la Unidad de Transparencia, formato electrónico disponible en el link</w:t>
      </w:r>
      <w:r>
        <w:rPr>
          <w:rFonts w:ascii="Arial Narrow" w:eastAsia="Times New Roman" w:hAnsi="Arial Narrow" w:cs="Arial"/>
          <w:lang w:eastAsia="es-MX"/>
        </w:rPr>
        <w:t xml:space="preserve"> </w:t>
      </w:r>
      <w:hyperlink r:id="rId9" w:history="1">
        <w:r w:rsidRPr="004F0F9A">
          <w:rPr>
            <w:rStyle w:val="Hipervnculo"/>
          </w:rPr>
          <w:t>https://www.apazapan.gob.mx/arco/</w:t>
        </w:r>
      </w:hyperlink>
      <w:r>
        <w:t xml:space="preserve"> </w:t>
      </w:r>
      <w:r w:rsidRPr="00651570">
        <w:rPr>
          <w:rFonts w:ascii="Arial Narrow" w:eastAsia="Times New Roman" w:hAnsi="Arial Narrow" w:cs="Arial"/>
          <w:lang w:eastAsia="es-MX"/>
        </w:rPr>
        <w:t xml:space="preserve">o por correo electrónico </w:t>
      </w:r>
      <w:hyperlink r:id="rId10" w:history="1">
        <w:r w:rsidRPr="004F0F9A">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14:paraId="29E41BE0" w14:textId="77777777" w:rsidR="00703BAE" w:rsidRPr="00651570" w:rsidRDefault="00703BAE" w:rsidP="00703BAE">
      <w:pPr>
        <w:jc w:val="both"/>
        <w:rPr>
          <w:rFonts w:ascii="Arial Narrow" w:eastAsia="Times New Roman" w:hAnsi="Arial Narrow" w:cs="Arial"/>
          <w:lang w:eastAsia="es-MX"/>
        </w:rPr>
      </w:pPr>
    </w:p>
    <w:p w14:paraId="2F0E2948" w14:textId="77777777" w:rsidR="00703BAE" w:rsidRPr="00651570" w:rsidRDefault="00703BAE" w:rsidP="00703BAE">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4D527EE1" w14:textId="77777777" w:rsidR="00703BAE" w:rsidRPr="00651570" w:rsidRDefault="00703BAE" w:rsidP="00703BAE">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70DA61C4" w14:textId="77777777" w:rsidR="00703BAE" w:rsidRPr="00651570" w:rsidRDefault="00703BAE" w:rsidP="00703BAE">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04E588DA" w14:textId="77777777" w:rsidR="00703BAE" w:rsidRPr="00651570" w:rsidRDefault="00703BAE" w:rsidP="00703BAE">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74BFD55B" w14:textId="77777777" w:rsidR="00703BAE" w:rsidRPr="00651570" w:rsidRDefault="00703BAE" w:rsidP="00703BAE">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7E68ECCE" w14:textId="77777777" w:rsidR="00703BAE" w:rsidRPr="00651570" w:rsidRDefault="00703BAE" w:rsidP="00703BAE">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1A5198A5" w14:textId="77777777" w:rsidR="00703BAE" w:rsidRPr="00651570" w:rsidRDefault="00703BAE" w:rsidP="00703BAE">
      <w:pPr>
        <w:ind w:left="720"/>
        <w:contextualSpacing/>
        <w:jc w:val="both"/>
        <w:rPr>
          <w:rFonts w:ascii="Arial Narrow" w:eastAsia="Times New Roman" w:hAnsi="Arial Narrow" w:cs="Arial"/>
          <w:lang w:eastAsia="es-MX"/>
        </w:rPr>
      </w:pPr>
    </w:p>
    <w:p w14:paraId="4759A485" w14:textId="77777777" w:rsidR="00703BAE" w:rsidRPr="00651570" w:rsidRDefault="00703BAE" w:rsidP="00703BAE">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w:t>
      </w:r>
      <w:r w:rsidRPr="00651570">
        <w:rPr>
          <w:rFonts w:ascii="Arial Narrow" w:eastAsia="Times New Roman" w:hAnsi="Arial Narrow" w:cs="Arial"/>
          <w:lang w:eastAsia="es-MX"/>
        </w:rPr>
        <w:lastRenderedPageBreak/>
        <w:t>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55094D18" w14:textId="77777777" w:rsidR="00703BAE" w:rsidRDefault="00703BAE" w:rsidP="00703BAE">
      <w:pPr>
        <w:jc w:val="both"/>
        <w:rPr>
          <w:rFonts w:ascii="Arial Narrow" w:eastAsia="Times New Roman" w:hAnsi="Arial Narrow" w:cs="Arial"/>
          <w:lang w:eastAsia="es-MX"/>
        </w:rPr>
      </w:pPr>
    </w:p>
    <w:p w14:paraId="60DF7632" w14:textId="77777777" w:rsidR="00703BAE" w:rsidRPr="00651570" w:rsidRDefault="00703BAE" w:rsidP="00703BAE">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77C64C41" w14:textId="77777777" w:rsidR="00703BAE" w:rsidRDefault="00703BAE" w:rsidP="00703BAE">
      <w:pPr>
        <w:jc w:val="both"/>
        <w:rPr>
          <w:rFonts w:ascii="Arial Narrow" w:eastAsia="Times New Roman" w:hAnsi="Arial Narrow" w:cs="Arial"/>
          <w:b/>
          <w:lang w:eastAsia="es-MX"/>
        </w:rPr>
      </w:pPr>
    </w:p>
    <w:p w14:paraId="0D684FA1" w14:textId="77777777" w:rsidR="00703BAE" w:rsidRPr="00651570" w:rsidRDefault="00703BAE" w:rsidP="00703BAE">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75C38A42" w14:textId="77777777" w:rsidR="00703BAE" w:rsidRPr="00651570" w:rsidRDefault="00703BAE" w:rsidP="00703BAE">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699BFDB6" w14:textId="77777777" w:rsidR="00703BAE" w:rsidRPr="00651570" w:rsidRDefault="00703BAE" w:rsidP="00703BAE">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20611326" w14:textId="77777777" w:rsidR="00703BAE" w:rsidRPr="00651570" w:rsidRDefault="00703BAE" w:rsidP="00703BAE">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4F0F9A">
          <w:rPr>
            <w:rStyle w:val="Hipervnculo"/>
            <w:rFonts w:ascii="Arial Narrow" w:eastAsia="Times New Roman" w:hAnsi="Arial Narrow" w:cs="Arial"/>
            <w:lang w:eastAsia="es-MX"/>
          </w:rPr>
          <w:t>transparencia@apazapan.gob.mx</w:t>
        </w:r>
      </w:hyperlink>
    </w:p>
    <w:p w14:paraId="47285F16" w14:textId="77777777" w:rsidR="00703BAE" w:rsidRPr="00651570" w:rsidRDefault="00703BAE" w:rsidP="00703BAE">
      <w:pPr>
        <w:jc w:val="both"/>
        <w:rPr>
          <w:rFonts w:ascii="Arial Narrow" w:eastAsia="Times New Roman" w:hAnsi="Arial Narrow" w:cs="Arial"/>
          <w:b/>
          <w:bCs/>
          <w:lang w:eastAsia="es-MX"/>
        </w:rPr>
      </w:pPr>
    </w:p>
    <w:p w14:paraId="72D4B75D" w14:textId="77777777" w:rsidR="00703BAE" w:rsidRPr="00651570" w:rsidRDefault="00703BAE" w:rsidP="00703BAE">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658B6BF6" w14:textId="77777777" w:rsidR="00703BAE" w:rsidRPr="00BD20F1" w:rsidRDefault="00703BAE" w:rsidP="00703BAE">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4F0F9A">
          <w:rPr>
            <w:rStyle w:val="Hipervnculo"/>
          </w:rPr>
          <w:t>https://www.apazapan.gob.mx/</w:t>
        </w:r>
      </w:hyperlink>
      <w:r>
        <w:t xml:space="preserve"> </w:t>
      </w:r>
    </w:p>
    <w:p w14:paraId="30B99BE7" w14:textId="77777777" w:rsidR="001D7266" w:rsidRPr="00703BAE" w:rsidRDefault="001D7266" w:rsidP="003611F5">
      <w:pPr>
        <w:rPr>
          <w:rFonts w:ascii="Book Antiqua" w:eastAsiaTheme="minorEastAsia" w:hAnsi="Book Antiqua" w:cs="Book Antiqua"/>
          <w:sz w:val="20"/>
          <w:szCs w:val="20"/>
        </w:rPr>
      </w:pPr>
    </w:p>
    <w:sectPr w:rsidR="001D7266" w:rsidRPr="00703BAE">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13879" w14:textId="77777777" w:rsidR="00AF6F18" w:rsidRDefault="00AF6F18">
      <w:r>
        <w:separator/>
      </w:r>
    </w:p>
  </w:endnote>
  <w:endnote w:type="continuationSeparator" w:id="0">
    <w:p w14:paraId="70B55AF6" w14:textId="77777777" w:rsidR="00AF6F18" w:rsidRDefault="00AF6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C581"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0D52D0C9" wp14:editId="3D206D23">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16B7854C"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6136B" w14:textId="77777777" w:rsidR="00AF6F18" w:rsidRDefault="00AF6F18">
      <w:r>
        <w:separator/>
      </w:r>
    </w:p>
  </w:footnote>
  <w:footnote w:type="continuationSeparator" w:id="0">
    <w:p w14:paraId="67B4338C" w14:textId="77777777" w:rsidR="00AF6F18" w:rsidRDefault="00AF6F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81EA"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18155E41" wp14:editId="06CD9119">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17442960" wp14:editId="2CF411AE">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2007A172" w14:textId="77777777" w:rsidR="00F2744F" w:rsidRDefault="007A2B00">
                          <w:r>
                            <w:rPr>
                              <w:noProof/>
                              <w:lang w:val="en-US"/>
                            </w:rPr>
                            <w:drawing>
                              <wp:inline distT="0" distB="0" distL="0" distR="0" wp14:anchorId="55325596" wp14:editId="070A4033">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2A5716D4" wp14:editId="6A139BF4">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4BC3DCDF" w14:textId="77777777" w:rsidR="00F2744F" w:rsidRDefault="007A2B00">
                          <w:r>
                            <w:rPr>
                              <w:noProof/>
                              <w:lang w:val="en-US"/>
                            </w:rPr>
                            <w:drawing>
                              <wp:inline distT="0" distB="0" distL="0" distR="0" wp14:anchorId="2F4D9CCD" wp14:editId="4F8527C2">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45F7B604"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4B0E8048" w14:textId="77777777" w:rsidR="00F2744F" w:rsidRDefault="00F2744F">
    <w:pPr>
      <w:pStyle w:val="Encabezado"/>
      <w:rPr>
        <w:lang w:val="es-ES"/>
      </w:rPr>
    </w:pPr>
  </w:p>
  <w:p w14:paraId="065C3947" w14:textId="77777777" w:rsidR="00F2744F" w:rsidRDefault="00F2744F">
    <w:pPr>
      <w:pStyle w:val="Encabezado"/>
      <w:rPr>
        <w:lang w:val="es-ES"/>
      </w:rPr>
    </w:pPr>
  </w:p>
  <w:p w14:paraId="1B0E1A95" w14:textId="77777777" w:rsidR="00F2744F" w:rsidRDefault="00F2744F">
    <w:pPr>
      <w:pStyle w:val="Encabezado"/>
      <w:rPr>
        <w:lang w:val="es-ES"/>
      </w:rPr>
    </w:pPr>
  </w:p>
  <w:p w14:paraId="071E8C0A" w14:textId="77777777" w:rsidR="00F2744F" w:rsidRDefault="00F2744F">
    <w:pPr>
      <w:pStyle w:val="Encabezado"/>
      <w:rPr>
        <w:lang w:val="es-ES"/>
      </w:rPr>
    </w:pPr>
  </w:p>
  <w:p w14:paraId="39EF212B"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0ECA0F3D"/>
    <w:multiLevelType w:val="multilevel"/>
    <w:tmpl w:val="A98C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17786987">
    <w:abstractNumId w:val="0"/>
  </w:num>
  <w:num w:numId="2" w16cid:durableId="1288509577">
    <w:abstractNumId w:val="1"/>
  </w:num>
  <w:num w:numId="3" w16cid:durableId="765226224">
    <w:abstractNumId w:val="3"/>
  </w:num>
  <w:num w:numId="4" w16cid:durableId="946885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03BAE"/>
    <w:rsid w:val="00710A40"/>
    <w:rsid w:val="007111C1"/>
    <w:rsid w:val="00715E85"/>
    <w:rsid w:val="00743017"/>
    <w:rsid w:val="0074628F"/>
    <w:rsid w:val="00760784"/>
    <w:rsid w:val="00767E45"/>
    <w:rsid w:val="0077271E"/>
    <w:rsid w:val="0077542B"/>
    <w:rsid w:val="007852D3"/>
    <w:rsid w:val="007936A7"/>
    <w:rsid w:val="007A2B00"/>
    <w:rsid w:val="007D2C51"/>
    <w:rsid w:val="007E4550"/>
    <w:rsid w:val="0080117D"/>
    <w:rsid w:val="00806DC9"/>
    <w:rsid w:val="00880908"/>
    <w:rsid w:val="008819DC"/>
    <w:rsid w:val="00893A6C"/>
    <w:rsid w:val="008C79FD"/>
    <w:rsid w:val="008E07B3"/>
    <w:rsid w:val="009130E7"/>
    <w:rsid w:val="00932C35"/>
    <w:rsid w:val="00942FCA"/>
    <w:rsid w:val="00994D13"/>
    <w:rsid w:val="009E6C26"/>
    <w:rsid w:val="00A001BE"/>
    <w:rsid w:val="00A249C6"/>
    <w:rsid w:val="00AD79CD"/>
    <w:rsid w:val="00AF6F18"/>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02098"/>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959089A"/>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EA75069-6A26-4428-90CD-4ED41DE5616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835</Words>
  <Characters>4595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3</cp:revision>
  <cp:lastPrinted>2026-07-14T19:51:00Z</cp:lastPrinted>
  <dcterms:created xsi:type="dcterms:W3CDTF">2026-09-04T19:45:00Z</dcterms:created>
  <dcterms:modified xsi:type="dcterms:W3CDTF">2026-10-07T20:29:00Z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