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948C" w14:textId="77777777" w:rsidR="00670205" w:rsidRDefault="00670205" w:rsidP="00670205">
      <w:pPr>
        <w:tabs>
          <w:tab w:val="left" w:pos="1725"/>
        </w:tabs>
        <w:jc w:val="center"/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</w:pPr>
      <w:r w:rsidRPr="004C047B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>S</w:t>
      </w:r>
      <w:r w:rsidRPr="004C047B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>implificado de</w:t>
      </w:r>
      <w:r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 xml:space="preserve"> Apoyo</w:t>
      </w:r>
      <w:r w:rsidRPr="004C047B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 xml:space="preserve"> de </w:t>
      </w:r>
      <w:r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>B</w:t>
      </w:r>
      <w:r w:rsidRPr="004C047B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  <w:t>ecas</w:t>
      </w:r>
    </w:p>
    <w:p w14:paraId="7B0EAE6D" w14:textId="77777777" w:rsidR="00670205" w:rsidRPr="00675CE1" w:rsidRDefault="00670205" w:rsidP="00670205">
      <w:pPr>
        <w:tabs>
          <w:tab w:val="left" w:pos="1725"/>
        </w:tabs>
        <w:jc w:val="center"/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es-MX"/>
        </w:rPr>
      </w:pPr>
    </w:p>
    <w:p w14:paraId="7D467744" w14:textId="77777777" w:rsidR="00670205" w:rsidRPr="00675CE1" w:rsidRDefault="00670205" w:rsidP="00670205">
      <w:pPr>
        <w:jc w:val="both"/>
        <w:rPr>
          <w:rFonts w:ascii="Arial Narrow" w:hAnsi="Arial Narrow" w:cs="Arial"/>
        </w:rPr>
      </w:pPr>
      <w:r w:rsidRPr="00675CE1">
        <w:rPr>
          <w:rFonts w:ascii="Arial Narrow" w:hAnsi="Arial Narrow" w:cs="Arial"/>
        </w:rPr>
        <w:t xml:space="preserve">El H. Ayuntamiento de Apazapan, Veracruz, </w:t>
      </w:r>
      <w:bookmarkStart w:id="0" w:name="_Hlk99458769"/>
      <w:bookmarkStart w:id="1" w:name="_Hlk99459562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14:paraId="135A6CA8" w14:textId="77777777" w:rsidR="00670205" w:rsidRPr="00675CE1" w:rsidRDefault="00670205" w:rsidP="00670205">
      <w:pPr>
        <w:jc w:val="both"/>
        <w:rPr>
          <w:rFonts w:ascii="Arial Narrow" w:hAnsi="Arial Narrow" w:cs="Arial"/>
        </w:rPr>
      </w:pPr>
    </w:p>
    <w:bookmarkEnd w:id="1"/>
    <w:p w14:paraId="0F0733BD" w14:textId="552019C1" w:rsidR="00670205" w:rsidRPr="00675CE1" w:rsidRDefault="00670205" w:rsidP="00670205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675CE1">
        <w:rPr>
          <w:rFonts w:ascii="Arial Narrow" w:eastAsia="Times New Roman" w:hAnsi="Arial Narrow" w:cs="Arial"/>
          <w:color w:val="000000"/>
          <w:lang w:eastAsia="es-MX"/>
        </w:rPr>
        <w:t xml:space="preserve">Los datos personales que recabamos de usted, los utilizaremos para las siguientes finalidades: La gestión y legalidad de </w:t>
      </w:r>
      <w:r w:rsidR="00A64D18">
        <w:rPr>
          <w:rFonts w:ascii="Arial Narrow" w:eastAsia="Times New Roman" w:hAnsi="Arial Narrow" w:cs="Arial"/>
          <w:color w:val="000000"/>
          <w:lang w:eastAsia="es-MX"/>
        </w:rPr>
        <w:t>s</w:t>
      </w:r>
      <w:r w:rsidRPr="00A64D18">
        <w:rPr>
          <w:rFonts w:ascii="Arial Narrow" w:eastAsia="Times New Roman" w:hAnsi="Arial Narrow" w:cs="Arial"/>
          <w:color w:val="000000"/>
          <w:lang w:eastAsia="es-MX"/>
        </w:rPr>
        <w:t xml:space="preserve">becas, elaboración de archivo de tutores y jóvenes beneficiados de las escuelas del nivel </w:t>
      </w:r>
      <w:r w:rsidR="00A64D18" w:rsidRPr="00A64D18">
        <w:rPr>
          <w:rFonts w:ascii="Arial Narrow" w:eastAsia="Times New Roman" w:hAnsi="Arial Narrow" w:cs="Arial"/>
          <w:color w:val="000000"/>
          <w:lang w:eastAsia="es-MX"/>
        </w:rPr>
        <w:t xml:space="preserve">Primaria, </w:t>
      </w:r>
      <w:r w:rsidRPr="00A64D18">
        <w:rPr>
          <w:rFonts w:ascii="Arial Narrow" w:eastAsia="Times New Roman" w:hAnsi="Arial Narrow" w:cs="Arial"/>
          <w:color w:val="000000"/>
          <w:lang w:eastAsia="es-MX"/>
        </w:rPr>
        <w:t>Telesecundaria y Telebachillerato</w:t>
      </w:r>
      <w:r w:rsidRPr="00675CE1">
        <w:rPr>
          <w:rFonts w:ascii="Arial Narrow" w:eastAsia="Times New Roman" w:hAnsi="Arial Narrow" w:cs="Arial"/>
          <w:color w:val="000000"/>
          <w:lang w:eastAsia="es-MX"/>
        </w:rPr>
        <w:t xml:space="preserve"> de nuestro municipio.</w:t>
      </w:r>
    </w:p>
    <w:p w14:paraId="225890CF" w14:textId="77777777" w:rsidR="00670205" w:rsidRDefault="00670205" w:rsidP="00670205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sz w:val="28"/>
          <w:szCs w:val="28"/>
          <w:lang w:eastAsia="es-MX"/>
        </w:rPr>
      </w:pPr>
    </w:p>
    <w:p w14:paraId="3AB8230D" w14:textId="77777777" w:rsidR="00670205" w:rsidRPr="00651570" w:rsidRDefault="00670205" w:rsidP="00670205">
      <w:pPr>
        <w:jc w:val="both"/>
        <w:rPr>
          <w:rFonts w:ascii="Arial Narrow" w:hAnsi="Arial Narrow" w:cs="Arial"/>
        </w:rPr>
      </w:pPr>
      <w:bookmarkStart w:id="2" w:name="_Hlk99462337"/>
      <w:r w:rsidRPr="00651570">
        <w:rPr>
          <w:rFonts w:ascii="Arial Narrow" w:hAnsi="Arial Narrow" w:cs="Arial"/>
        </w:rPr>
        <w:t>Les informamos que sus datos personales son compartidos con las personas, empresas, organizaciones y autoridades distintas al sujeto obligado, para los fines que se describen a continuación:</w:t>
      </w:r>
    </w:p>
    <w:bookmarkEnd w:id="2"/>
    <w:p w14:paraId="452578FF" w14:textId="77777777" w:rsidR="00670205" w:rsidRPr="00FA6072" w:rsidRDefault="00670205" w:rsidP="0067020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8"/>
        <w:gridCol w:w="810"/>
        <w:gridCol w:w="4235"/>
      </w:tblGrid>
      <w:tr w:rsidR="00670205" w:rsidRPr="0040686B" w14:paraId="3F4D083B" w14:textId="77777777" w:rsidTr="008B2C24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FAF38" w14:textId="77777777" w:rsidR="00670205" w:rsidRPr="0040686B" w:rsidRDefault="00670205" w:rsidP="008B2C24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1D65B" w14:textId="77777777" w:rsidR="00670205" w:rsidRPr="0040686B" w:rsidRDefault="00670205" w:rsidP="008B2C24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920D2" w14:textId="77777777" w:rsidR="00670205" w:rsidRPr="0040686B" w:rsidRDefault="00670205" w:rsidP="008B2C24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670205" w:rsidRPr="0040686B" w14:paraId="5389707E" w14:textId="77777777" w:rsidTr="008B2C24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1A783" w14:textId="77777777" w:rsidR="00670205" w:rsidRPr="0040686B" w:rsidRDefault="00670205" w:rsidP="008B2C24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Times New Roman"/>
                <w:lang w:eastAsia="es-MX"/>
              </w:rPr>
              <w:t>Cementos Moctezuma S.A. de C.V.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40B88" w14:textId="77777777" w:rsidR="00670205" w:rsidRPr="0040686B" w:rsidRDefault="00670205" w:rsidP="008B2C24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Arial"/>
                <w:color w:val="000000"/>
                <w:lang w:eastAsia="es-MX"/>
              </w:rPr>
              <w:t>México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B2A10" w14:textId="77777777" w:rsidR="00670205" w:rsidRPr="0040686B" w:rsidRDefault="00670205" w:rsidP="008B2C24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40686B">
              <w:rPr>
                <w:rFonts w:ascii="Arial Narrow" w:eastAsia="Times New Roman" w:hAnsi="Arial Narrow" w:cs="Arial"/>
                <w:color w:val="000000"/>
                <w:lang w:eastAsia="es-MX"/>
              </w:rPr>
              <w:t>Elaboración de archivo de apoyos entregados  </w:t>
            </w:r>
          </w:p>
        </w:tc>
      </w:tr>
    </w:tbl>
    <w:p w14:paraId="5AAD72F4" w14:textId="77777777" w:rsidR="00670205" w:rsidRPr="00F21CEE" w:rsidRDefault="00670205" w:rsidP="00670205">
      <w:pPr>
        <w:jc w:val="both"/>
        <w:rPr>
          <w:rFonts w:ascii="Arial Narrow" w:hAnsi="Arial Narrow" w:cs="Arial"/>
          <w:sz w:val="28"/>
          <w:szCs w:val="28"/>
        </w:rPr>
      </w:pPr>
    </w:p>
    <w:p w14:paraId="4B1FEB08" w14:textId="77777777" w:rsidR="00670205" w:rsidRPr="000C585F" w:rsidRDefault="00670205" w:rsidP="00670205">
      <w:pPr>
        <w:jc w:val="both"/>
        <w:rPr>
          <w:rFonts w:ascii="Arial Narrow" w:hAnsi="Arial Narrow" w:cs="Arial"/>
        </w:rPr>
      </w:pPr>
      <w:bookmarkStart w:id="3" w:name="_Hlk99462664"/>
      <w:bookmarkStart w:id="4" w:name="_Hlk99461982"/>
      <w:r w:rsidRPr="000C585F">
        <w:rPr>
          <w:rFonts w:ascii="Arial Narrow" w:hAnsi="Arial Narrow" w:cs="Arial"/>
        </w:rPr>
        <w:t>Si usted no manifiesta su negativa</w:t>
      </w:r>
      <w:r>
        <w:rPr>
          <w:rFonts w:ascii="Arial Narrow" w:hAnsi="Arial Narrow" w:cs="Arial"/>
        </w:rPr>
        <w:t xml:space="preserve"> para dicha transferencia,</w:t>
      </w:r>
      <w:r w:rsidRPr="000C585F">
        <w:rPr>
          <w:rFonts w:ascii="Arial Narrow" w:hAnsi="Arial Narrow" w:cs="Arial"/>
        </w:rPr>
        <w:t xml:space="preserve"> se entenderá que ha otorgado su consentimiento. </w:t>
      </w:r>
    </w:p>
    <w:p w14:paraId="22887D6E" w14:textId="77777777" w:rsidR="00670205" w:rsidRPr="000C585F" w:rsidRDefault="00670205" w:rsidP="00670205">
      <w:pPr>
        <w:jc w:val="both"/>
        <w:rPr>
          <w:rFonts w:ascii="Arial Narrow" w:hAnsi="Arial Narrow" w:cs="Arial"/>
        </w:rPr>
      </w:pPr>
    </w:p>
    <w:p w14:paraId="6940B189" w14:textId="77777777" w:rsidR="00670205" w:rsidRPr="000C585F" w:rsidRDefault="00670205" w:rsidP="00670205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</w:t>
      </w:r>
      <w:r>
        <w:rPr>
          <w:rFonts w:ascii="Arial Narrow" w:hAnsi="Arial Narrow" w:cs="Arial"/>
        </w:rPr>
        <w:t>A</w:t>
      </w:r>
      <w:r w:rsidRPr="000C585F">
        <w:rPr>
          <w:rFonts w:ascii="Arial Narrow" w:hAnsi="Arial Narrow" w:cs="Arial"/>
        </w:rPr>
        <w:t xml:space="preserve">viso de </w:t>
      </w:r>
      <w:r>
        <w:rPr>
          <w:rFonts w:ascii="Arial Narrow" w:hAnsi="Arial Narrow" w:cs="Arial"/>
        </w:rPr>
        <w:t>P</w:t>
      </w:r>
      <w:r w:rsidRPr="000C585F">
        <w:rPr>
          <w:rFonts w:ascii="Arial Narrow" w:hAnsi="Arial Narrow" w:cs="Arial"/>
        </w:rPr>
        <w:t xml:space="preserve">rivacidad </w:t>
      </w:r>
      <w:r>
        <w:rPr>
          <w:rFonts w:ascii="Arial Narrow" w:hAnsi="Arial Narrow" w:cs="Arial"/>
        </w:rPr>
        <w:t>I</w:t>
      </w:r>
      <w:r w:rsidRPr="000C585F">
        <w:rPr>
          <w:rFonts w:ascii="Arial Narrow" w:hAnsi="Arial Narrow" w:cs="Arial"/>
        </w:rPr>
        <w:t xml:space="preserve">ntegral a través de la dirección electrónica: </w:t>
      </w:r>
      <w:hyperlink r:id="rId9" w:history="1">
        <w:r w:rsidRPr="00F855FA">
          <w:rPr>
            <w:rStyle w:val="Hipervnculo"/>
          </w:rPr>
          <w:t>https://www.apazapan.gob.mx/</w:t>
        </w:r>
      </w:hyperlink>
      <w:r>
        <w:t xml:space="preserve"> </w:t>
      </w:r>
      <w:r w:rsidRPr="00670205">
        <w:rPr>
          <w:rStyle w:val="Hipervnculo"/>
          <w:rFonts w:ascii="Arial Narrow" w:hAnsi="Arial Narrow"/>
          <w:color w:val="000000" w:themeColor="text1"/>
          <w:u w:val="none"/>
        </w:rPr>
        <w:t xml:space="preserve">en la sección Avisos de Privacidad. </w:t>
      </w:r>
      <w:bookmarkEnd w:id="3"/>
    </w:p>
    <w:bookmarkEnd w:id="4"/>
    <w:p w14:paraId="71E7C708" w14:textId="77777777" w:rsidR="001D7266" w:rsidRPr="00670205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670205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2546" w14:textId="77777777" w:rsidR="00D34FAA" w:rsidRDefault="00D34FAA">
      <w:r>
        <w:separator/>
      </w:r>
    </w:p>
  </w:endnote>
  <w:endnote w:type="continuationSeparator" w:id="0">
    <w:p w14:paraId="101A0CCE" w14:textId="77777777" w:rsidR="00D34FAA" w:rsidRDefault="00D3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108A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D2A315" wp14:editId="72C73FAE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0F6646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6F20" w14:textId="77777777" w:rsidR="00D34FAA" w:rsidRDefault="00D34FAA">
      <w:r>
        <w:separator/>
      </w:r>
    </w:p>
  </w:footnote>
  <w:footnote w:type="continuationSeparator" w:id="0">
    <w:p w14:paraId="0BF8CD94" w14:textId="77777777" w:rsidR="00D34FAA" w:rsidRDefault="00D3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5778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4DD9ED61" wp14:editId="3C748871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A32799" wp14:editId="5732FC89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E2FB82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AA64B8B" wp14:editId="38AD0A7C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0EF972" wp14:editId="0B8476E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C1488A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6177FB9B" wp14:editId="52FC4ADD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57438543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545C400B" w14:textId="77777777" w:rsidR="00F2744F" w:rsidRDefault="00F2744F">
    <w:pPr>
      <w:pStyle w:val="Encabezado"/>
      <w:rPr>
        <w:lang w:val="es-ES"/>
      </w:rPr>
    </w:pPr>
  </w:p>
  <w:p w14:paraId="7211C4A1" w14:textId="77777777" w:rsidR="00F2744F" w:rsidRDefault="00F2744F">
    <w:pPr>
      <w:pStyle w:val="Encabezado"/>
      <w:rPr>
        <w:lang w:val="es-ES"/>
      </w:rPr>
    </w:pPr>
  </w:p>
  <w:p w14:paraId="2EB13E23" w14:textId="77777777" w:rsidR="00F2744F" w:rsidRDefault="00F2744F">
    <w:pPr>
      <w:pStyle w:val="Encabezado"/>
      <w:rPr>
        <w:lang w:val="es-ES"/>
      </w:rPr>
    </w:pPr>
  </w:p>
  <w:p w14:paraId="60A9A30C" w14:textId="77777777" w:rsidR="00F2744F" w:rsidRDefault="00F2744F">
    <w:pPr>
      <w:pStyle w:val="Encabezado"/>
      <w:rPr>
        <w:lang w:val="es-ES"/>
      </w:rPr>
    </w:pPr>
  </w:p>
  <w:p w14:paraId="66E0F77F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26969887">
    <w:abstractNumId w:val="0"/>
  </w:num>
  <w:num w:numId="2" w16cid:durableId="148505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2F7B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82118"/>
    <w:rsid w:val="005A3AAC"/>
    <w:rsid w:val="005B49B0"/>
    <w:rsid w:val="005F0D19"/>
    <w:rsid w:val="00632DF1"/>
    <w:rsid w:val="006466C5"/>
    <w:rsid w:val="00656B3A"/>
    <w:rsid w:val="00670205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87321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64D18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4FA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26EE72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8A25921-3A7E-4FF7-A64B-23169E3525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4</cp:revision>
  <cp:lastPrinted>2026-07-14T19:51:00Z</cp:lastPrinted>
  <dcterms:created xsi:type="dcterms:W3CDTF">2026-09-10T19:47:00Z</dcterms:created>
  <dcterms:modified xsi:type="dcterms:W3CDTF">2026-10-07T21:07:00Z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